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4DD8" w14:textId="6CEBDC2A" w:rsidR="00152C1B" w:rsidRPr="0048336E" w:rsidRDefault="00EB67F0" w:rsidP="00EB67F0">
      <w:pPr>
        <w:jc w:val="center"/>
        <w:rPr>
          <w:color w:val="79BA2A"/>
          <w:sz w:val="24"/>
          <w:szCs w:val="24"/>
        </w:rPr>
      </w:pPr>
      <w:r w:rsidRPr="0048336E">
        <w:rPr>
          <w:color w:val="79BA2A"/>
          <w:sz w:val="24"/>
          <w:szCs w:val="24"/>
        </w:rPr>
        <w:softHyphen/>
      </w:r>
      <w:r w:rsidR="00235C8B" w:rsidRPr="0048336E">
        <w:rPr>
          <w:color w:val="79BA2A"/>
          <w:sz w:val="24"/>
          <w:szCs w:val="24"/>
        </w:rPr>
        <w:softHyphen/>
      </w:r>
    </w:p>
    <w:p w14:paraId="173FAA30" w14:textId="478D0C02" w:rsidR="007E1842" w:rsidRDefault="00CD1ADD" w:rsidP="00FD54C6">
      <w:pPr>
        <w:spacing w:after="360" w:line="240" w:lineRule="auto"/>
        <w:jc w:val="center"/>
        <w:rPr>
          <w:rFonts w:eastAsiaTheme="majorEastAsia" w:cstheme="majorBidi"/>
          <w:b/>
          <w:iCs/>
          <w:color w:val="FFFFFF" w:themeColor="background1"/>
          <w:sz w:val="72"/>
          <w:szCs w:val="72"/>
        </w:rPr>
      </w:pPr>
      <w:r>
        <w:rPr>
          <w:rFonts w:eastAsiaTheme="majorEastAsia" w:cstheme="majorBidi"/>
          <w:b/>
          <w:iCs/>
          <w:color w:val="FFFFFF" w:themeColor="background1"/>
          <w:sz w:val="72"/>
          <w:szCs w:val="72"/>
        </w:rPr>
        <w:t>Food Waste for Healthy Soils</w:t>
      </w:r>
    </w:p>
    <w:p w14:paraId="5F2D63DF" w14:textId="2022D9BA" w:rsidR="00EB67F0" w:rsidRPr="007E1842" w:rsidRDefault="00FD54C6" w:rsidP="00FD54C6">
      <w:pPr>
        <w:spacing w:after="360" w:line="240" w:lineRule="auto"/>
        <w:jc w:val="center"/>
        <w:rPr>
          <w:rFonts w:eastAsiaTheme="majorEastAsia" w:cstheme="majorBidi"/>
          <w:b/>
          <w:iCs/>
          <w:color w:val="FFFFFF" w:themeColor="background1"/>
          <w:sz w:val="64"/>
          <w:szCs w:val="64"/>
        </w:rPr>
      </w:pPr>
      <w:r>
        <w:rPr>
          <w:rFonts w:eastAsiaTheme="majorEastAsia" w:cstheme="majorBidi"/>
          <w:b/>
          <w:iCs/>
          <w:color w:val="FFFFFF" w:themeColor="background1"/>
          <w:sz w:val="72"/>
          <w:szCs w:val="72"/>
        </w:rPr>
        <w:br/>
      </w:r>
      <w:r w:rsidR="007E1842" w:rsidRPr="007E1842">
        <w:rPr>
          <w:rFonts w:eastAsiaTheme="majorEastAsia" w:cstheme="majorBidi"/>
          <w:b/>
          <w:iCs/>
          <w:color w:val="FFFFFF" w:themeColor="background1"/>
          <w:sz w:val="64"/>
          <w:szCs w:val="64"/>
        </w:rPr>
        <w:t xml:space="preserve">Recycling Infrastructure </w:t>
      </w:r>
      <w:r w:rsidRPr="007E1842">
        <w:rPr>
          <w:rFonts w:eastAsiaTheme="majorEastAsia" w:cstheme="majorBidi"/>
          <w:b/>
          <w:iCs/>
          <w:color w:val="FFFFFF" w:themeColor="background1"/>
          <w:sz w:val="64"/>
          <w:szCs w:val="64"/>
        </w:rPr>
        <w:t>Grant</w:t>
      </w:r>
      <w:r w:rsidR="007E1842" w:rsidRPr="007E1842">
        <w:rPr>
          <w:rFonts w:eastAsiaTheme="majorEastAsia" w:cstheme="majorBidi"/>
          <w:b/>
          <w:iCs/>
          <w:color w:val="FFFFFF" w:themeColor="background1"/>
          <w:sz w:val="64"/>
          <w:szCs w:val="64"/>
        </w:rPr>
        <w:t>s</w:t>
      </w:r>
    </w:p>
    <w:p w14:paraId="2986C13E" w14:textId="4CD4B77D" w:rsidR="00FD54C6" w:rsidRDefault="00FD54C6" w:rsidP="00FD54C6">
      <w:pPr>
        <w:spacing w:after="360" w:line="240" w:lineRule="auto"/>
        <w:jc w:val="center"/>
        <w:rPr>
          <w:rFonts w:eastAsiaTheme="majorEastAsia" w:cstheme="majorBidi"/>
          <w:b/>
          <w:iCs/>
          <w:color w:val="FFFFFF" w:themeColor="background1"/>
          <w:sz w:val="72"/>
          <w:szCs w:val="72"/>
        </w:rPr>
      </w:pPr>
    </w:p>
    <w:p w14:paraId="17901E1D" w14:textId="77777777" w:rsidR="00FD54C6" w:rsidRPr="00FD54C6" w:rsidRDefault="00FD54C6" w:rsidP="00FD54C6">
      <w:pPr>
        <w:spacing w:after="360" w:line="240" w:lineRule="auto"/>
        <w:jc w:val="center"/>
        <w:rPr>
          <w:rFonts w:eastAsiaTheme="majorEastAsia" w:cstheme="majorBidi"/>
          <w:b/>
          <w:iCs/>
          <w:color w:val="FFFFFF" w:themeColor="background1"/>
          <w:sz w:val="72"/>
          <w:szCs w:val="72"/>
        </w:rPr>
      </w:pPr>
    </w:p>
    <w:p w14:paraId="695638EE" w14:textId="4CC1A36C" w:rsidR="00402B2A" w:rsidRPr="007E1842" w:rsidRDefault="00FD54C6" w:rsidP="00EB67F0">
      <w:pPr>
        <w:spacing w:before="360" w:after="360" w:line="240" w:lineRule="auto"/>
        <w:jc w:val="center"/>
        <w:rPr>
          <w:rFonts w:cstheme="minorHAnsi"/>
          <w:b/>
          <w:i/>
          <w:color w:val="FFFFFF" w:themeColor="background1"/>
          <w:sz w:val="96"/>
          <w:szCs w:val="120"/>
        </w:rPr>
      </w:pPr>
      <w:r>
        <w:rPr>
          <w:rFonts w:cstheme="minorHAnsi"/>
          <w:b/>
          <w:i/>
          <w:color w:val="FFFFFF" w:themeColor="background1"/>
          <w:sz w:val="120"/>
          <w:szCs w:val="120"/>
        </w:rPr>
        <w:br/>
      </w:r>
      <w:r w:rsidRPr="007E1842">
        <w:rPr>
          <w:rFonts w:cstheme="minorHAnsi"/>
          <w:b/>
          <w:i/>
          <w:color w:val="FFFFFF" w:themeColor="background1"/>
          <w:sz w:val="96"/>
          <w:szCs w:val="120"/>
        </w:rPr>
        <w:t>Application Form</w:t>
      </w:r>
    </w:p>
    <w:p w14:paraId="0F8A0B43" w14:textId="77777777" w:rsidR="009C2D33" w:rsidRDefault="009C2D33" w:rsidP="00EB67F0">
      <w:pPr>
        <w:spacing w:before="360" w:after="360" w:line="240" w:lineRule="auto"/>
        <w:jc w:val="center"/>
        <w:rPr>
          <w:rFonts w:cstheme="minorHAnsi"/>
          <w:i/>
          <w:color w:val="FFFFFF" w:themeColor="background1"/>
          <w:sz w:val="52"/>
          <w:szCs w:val="120"/>
        </w:rPr>
      </w:pPr>
    </w:p>
    <w:p w14:paraId="4903AF26" w14:textId="5AB93DF0" w:rsidR="00EB67F0" w:rsidRPr="007E1842" w:rsidRDefault="007E1842" w:rsidP="00EB67F0">
      <w:pPr>
        <w:spacing w:before="360" w:after="360" w:line="240" w:lineRule="auto"/>
        <w:jc w:val="center"/>
        <w:rPr>
          <w:rFonts w:cstheme="minorHAnsi"/>
          <w:i/>
          <w:color w:val="FFFFFF" w:themeColor="background1"/>
          <w:sz w:val="52"/>
          <w:szCs w:val="120"/>
        </w:rPr>
      </w:pPr>
      <w:r w:rsidRPr="007E1842">
        <w:rPr>
          <w:rFonts w:cstheme="minorHAnsi"/>
          <w:i/>
          <w:color w:val="FFFFFF" w:themeColor="background1"/>
          <w:sz w:val="52"/>
          <w:szCs w:val="120"/>
        </w:rPr>
        <w:t>November 2021</w:t>
      </w:r>
    </w:p>
    <w:p w14:paraId="588326DD" w14:textId="77777777" w:rsidR="00C726C1" w:rsidRPr="00FB169C" w:rsidRDefault="00C726C1" w:rsidP="00EB67F0">
      <w:pPr>
        <w:pStyle w:val="Footer"/>
        <w:jc w:val="center"/>
        <w:rPr>
          <w:i/>
          <w:color w:val="FFFFFF" w:themeColor="background1"/>
        </w:rPr>
      </w:pPr>
    </w:p>
    <w:p w14:paraId="71CFBC18" w14:textId="77777777" w:rsidR="009C2D33" w:rsidRDefault="009C2D33" w:rsidP="00EB67F0">
      <w:pPr>
        <w:pStyle w:val="Footer"/>
        <w:jc w:val="center"/>
        <w:rPr>
          <w:i/>
          <w:color w:val="FFFFFF" w:themeColor="background1"/>
        </w:rPr>
        <w:sectPr w:rsidR="009C2D33" w:rsidSect="00402B2A">
          <w:footerReference w:type="default" r:id="rId8"/>
          <w:headerReference w:type="first" r:id="rId9"/>
          <w:pgSz w:w="11907" w:h="16839" w:code="9"/>
          <w:pgMar w:top="1134" w:right="1418" w:bottom="851" w:left="1418" w:header="709" w:footer="283" w:gutter="0"/>
          <w:pgNumType w:start="0"/>
          <w:cols w:space="708"/>
          <w:titlePg/>
          <w:docGrid w:linePitch="360"/>
        </w:sectPr>
      </w:pPr>
    </w:p>
    <w:p w14:paraId="63BE0C98" w14:textId="6324D948" w:rsidR="009C2D33" w:rsidRPr="00114611" w:rsidRDefault="001A2709" w:rsidP="009C2D33">
      <w:pPr>
        <w:pStyle w:val="Heading1"/>
        <w:rPr>
          <w:rFonts w:ascii="Arial" w:hAnsi="Arial" w:cs="Arial"/>
          <w:bCs/>
          <w:sz w:val="40"/>
          <w:szCs w:val="40"/>
        </w:rPr>
      </w:pPr>
      <w:r>
        <w:rPr>
          <w:rFonts w:ascii="Arial" w:hAnsi="Arial" w:cs="Arial"/>
          <w:bCs/>
          <w:sz w:val="40"/>
          <w:szCs w:val="40"/>
        </w:rPr>
        <w:lastRenderedPageBreak/>
        <w:t>Recycling Infrastructure Grants – Food Waste for Healthy Soils</w:t>
      </w:r>
    </w:p>
    <w:p w14:paraId="0CF6090D" w14:textId="77777777" w:rsidR="009C2D33" w:rsidRPr="00114611" w:rsidRDefault="009C2D33" w:rsidP="009C2D33">
      <w:pPr>
        <w:pStyle w:val="Heading1"/>
        <w:rPr>
          <w:rFonts w:ascii="Arial" w:hAnsi="Arial" w:cs="Arial"/>
          <w:b/>
          <w:bCs/>
          <w:sz w:val="36"/>
          <w:szCs w:val="40"/>
        </w:rPr>
      </w:pPr>
      <w:r w:rsidRPr="00114611">
        <w:rPr>
          <w:rFonts w:ascii="Arial" w:hAnsi="Arial" w:cs="Arial"/>
          <w:b/>
          <w:bCs/>
          <w:sz w:val="36"/>
          <w:szCs w:val="40"/>
        </w:rPr>
        <w:t>Application Form</w:t>
      </w:r>
    </w:p>
    <w:p w14:paraId="55C5E56E" w14:textId="77777777" w:rsidR="009C2D33" w:rsidRPr="00F24691" w:rsidRDefault="009C2D33" w:rsidP="009C2D33">
      <w:pPr>
        <w:rPr>
          <w:rFonts w:asciiTheme="majorHAnsi" w:hAnsiTheme="majorHAnsi"/>
        </w:rPr>
      </w:pPr>
    </w:p>
    <w:p w14:paraId="23FF7F29" w14:textId="77777777" w:rsidR="009C2D33" w:rsidRPr="00114611" w:rsidRDefault="009C2D33" w:rsidP="009C2D33">
      <w:pPr>
        <w:pStyle w:val="Heading1"/>
        <w:rPr>
          <w:rFonts w:ascii="Arial" w:hAnsi="Arial" w:cs="Arial"/>
          <w:b/>
          <w:bCs/>
          <w:sz w:val="36"/>
          <w:szCs w:val="40"/>
        </w:rPr>
      </w:pPr>
      <w:r w:rsidRPr="00114611">
        <w:rPr>
          <w:rFonts w:ascii="Arial" w:hAnsi="Arial" w:cs="Arial"/>
          <w:b/>
          <w:bCs/>
          <w:sz w:val="36"/>
          <w:szCs w:val="40"/>
        </w:rPr>
        <w:t>Section A: General information</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35"/>
      </w:tblGrid>
      <w:tr w:rsidR="009C2D33" w:rsidRPr="00F24691" w14:paraId="120A10ED" w14:textId="77777777" w:rsidTr="00D8348B">
        <w:trPr>
          <w:cantSplit/>
          <w:tblHeader/>
        </w:trPr>
        <w:tc>
          <w:tcPr>
            <w:tcW w:w="1563" w:type="pct"/>
          </w:tcPr>
          <w:p w14:paraId="1BBE0557" w14:textId="77777777" w:rsidR="009C2D33" w:rsidRPr="00114611" w:rsidRDefault="009C2D33" w:rsidP="00D8348B">
            <w:pPr>
              <w:pStyle w:val="TableHeading"/>
              <w:keepLines/>
              <w:rPr>
                <w:rFonts w:ascii="Arial" w:hAnsi="Arial" w:cs="Arial"/>
                <w:sz w:val="22"/>
              </w:rPr>
            </w:pPr>
            <w:r w:rsidRPr="00114611">
              <w:rPr>
                <w:rFonts w:ascii="Arial" w:hAnsi="Arial" w:cs="Arial"/>
                <w:sz w:val="22"/>
              </w:rPr>
              <w:t>Purpose of the form</w:t>
            </w:r>
          </w:p>
        </w:tc>
        <w:tc>
          <w:tcPr>
            <w:tcW w:w="3437" w:type="pct"/>
          </w:tcPr>
          <w:p w14:paraId="63DF8BFB" w14:textId="626A760F" w:rsidR="009C2D33" w:rsidRPr="00114611" w:rsidRDefault="009C2D33" w:rsidP="00CD1ADD">
            <w:pPr>
              <w:rPr>
                <w:rFonts w:ascii="Arial" w:hAnsi="Arial" w:cs="Arial"/>
              </w:rPr>
            </w:pPr>
            <w:r w:rsidRPr="00114611">
              <w:rPr>
                <w:rFonts w:ascii="Arial" w:hAnsi="Arial" w:cs="Arial"/>
                <w:lang w:eastAsia="ja-JP"/>
              </w:rPr>
              <w:t xml:space="preserve">For applicants to submit via Green Industries SA for assessment for Australian Government funding to invest in economically viable recycling infrastructure projects to increase </w:t>
            </w:r>
            <w:r w:rsidR="00CD1ADD">
              <w:rPr>
                <w:rFonts w:ascii="Arial" w:hAnsi="Arial" w:cs="Arial"/>
                <w:lang w:eastAsia="ja-JP"/>
              </w:rPr>
              <w:t>organic waste</w:t>
            </w:r>
            <w:r w:rsidRPr="00114611">
              <w:rPr>
                <w:rFonts w:ascii="Arial" w:hAnsi="Arial" w:cs="Arial"/>
              </w:rPr>
              <w:t xml:space="preserve"> processing capacity.</w:t>
            </w:r>
          </w:p>
        </w:tc>
      </w:tr>
      <w:tr w:rsidR="009C2D33" w:rsidRPr="00F24691" w14:paraId="278A3283" w14:textId="77777777" w:rsidTr="00D8348B">
        <w:tc>
          <w:tcPr>
            <w:tcW w:w="1563" w:type="pct"/>
          </w:tcPr>
          <w:p w14:paraId="2738076D" w14:textId="77777777" w:rsidR="009C2D33" w:rsidRPr="00114611" w:rsidRDefault="009C2D33" w:rsidP="00D8348B">
            <w:pPr>
              <w:pStyle w:val="TableText"/>
              <w:keepNext/>
              <w:keepLines/>
              <w:rPr>
                <w:rFonts w:ascii="Arial" w:hAnsi="Arial" w:cs="Arial"/>
                <w:b/>
                <w:sz w:val="22"/>
              </w:rPr>
            </w:pPr>
            <w:r w:rsidRPr="00114611">
              <w:rPr>
                <w:rFonts w:ascii="Arial" w:hAnsi="Arial" w:cs="Arial"/>
                <w:b/>
                <w:sz w:val="22"/>
              </w:rPr>
              <w:t>Before applying</w:t>
            </w:r>
          </w:p>
        </w:tc>
        <w:tc>
          <w:tcPr>
            <w:tcW w:w="3437" w:type="pct"/>
          </w:tcPr>
          <w:p w14:paraId="2B81A456" w14:textId="35F8BD1F" w:rsidR="00FF0610" w:rsidRPr="00114611" w:rsidRDefault="00FF0610" w:rsidP="00CD1ADD">
            <w:pPr>
              <w:pStyle w:val="TableText"/>
              <w:keepNext/>
              <w:keepLines/>
              <w:rPr>
                <w:rFonts w:ascii="Arial" w:hAnsi="Arial" w:cs="Arial"/>
                <w:sz w:val="22"/>
              </w:rPr>
            </w:pPr>
            <w:r>
              <w:rPr>
                <w:rFonts w:ascii="Arial" w:hAnsi="Arial" w:cs="Arial"/>
                <w:sz w:val="22"/>
              </w:rPr>
              <w:t>Read the Green Industries SA ‘</w:t>
            </w:r>
            <w:r w:rsidR="00CD1ADD">
              <w:rPr>
                <w:rFonts w:ascii="Arial" w:hAnsi="Arial" w:cs="Arial"/>
                <w:sz w:val="22"/>
              </w:rPr>
              <w:t>Food Waste for Healthy Soils – Recycling Infrastructure Grant</w:t>
            </w:r>
            <w:r>
              <w:rPr>
                <w:rFonts w:ascii="Arial" w:hAnsi="Arial" w:cs="Arial"/>
                <w:sz w:val="22"/>
              </w:rPr>
              <w:t xml:space="preserve"> Guidelines’</w:t>
            </w:r>
          </w:p>
        </w:tc>
      </w:tr>
      <w:tr w:rsidR="009C2D33" w:rsidRPr="00F24691" w14:paraId="2059147C" w14:textId="77777777" w:rsidTr="00D8348B">
        <w:tc>
          <w:tcPr>
            <w:tcW w:w="1563" w:type="pct"/>
          </w:tcPr>
          <w:p w14:paraId="7BC09910" w14:textId="77777777" w:rsidR="009C2D33" w:rsidRPr="00114611" w:rsidRDefault="009C2D33" w:rsidP="00D8348B">
            <w:pPr>
              <w:pStyle w:val="TableText"/>
              <w:keepNext/>
              <w:keepLines/>
              <w:rPr>
                <w:rFonts w:ascii="Arial" w:hAnsi="Arial" w:cs="Arial"/>
                <w:b/>
                <w:sz w:val="22"/>
              </w:rPr>
            </w:pPr>
            <w:r w:rsidRPr="00114611">
              <w:rPr>
                <w:rFonts w:ascii="Arial" w:hAnsi="Arial" w:cs="Arial"/>
                <w:b/>
                <w:sz w:val="22"/>
              </w:rPr>
              <w:t>To complete the form</w:t>
            </w:r>
          </w:p>
        </w:tc>
        <w:tc>
          <w:tcPr>
            <w:tcW w:w="3437" w:type="pct"/>
          </w:tcPr>
          <w:p w14:paraId="26BCF3F9" w14:textId="77777777" w:rsidR="009C2D33" w:rsidRPr="00114611" w:rsidRDefault="009C2D33" w:rsidP="00D8348B">
            <w:pPr>
              <w:pStyle w:val="TableText"/>
              <w:keepNext/>
              <w:keepLines/>
              <w:spacing w:after="200"/>
              <w:rPr>
                <w:rFonts w:ascii="Arial" w:hAnsi="Arial" w:cs="Arial"/>
                <w:i/>
                <w:sz w:val="22"/>
              </w:rPr>
            </w:pPr>
            <w:r w:rsidRPr="00114611">
              <w:rPr>
                <w:rFonts w:ascii="Arial" w:hAnsi="Arial" w:cs="Arial"/>
                <w:i/>
                <w:sz w:val="22"/>
              </w:rPr>
              <w:t xml:space="preserve">Electronically </w:t>
            </w:r>
          </w:p>
          <w:p w14:paraId="39E8665B" w14:textId="77777777" w:rsidR="009C2D33" w:rsidRPr="00114611" w:rsidRDefault="009C2D33" w:rsidP="00D8348B">
            <w:pPr>
              <w:pStyle w:val="TableText"/>
              <w:keepNext/>
              <w:keepLines/>
              <w:spacing w:after="200"/>
              <w:rPr>
                <w:rFonts w:ascii="Arial" w:hAnsi="Arial" w:cs="Arial"/>
                <w:sz w:val="22"/>
              </w:rPr>
            </w:pPr>
            <w:r w:rsidRPr="00114611">
              <w:rPr>
                <w:rFonts w:ascii="Arial" w:hAnsi="Arial" w:cs="Arial"/>
                <w:sz w:val="22"/>
              </w:rPr>
              <w:t>Save changes to this form on your computer.</w:t>
            </w:r>
          </w:p>
          <w:p w14:paraId="23AB952A" w14:textId="77777777" w:rsidR="009C2D33" w:rsidRPr="00114611" w:rsidRDefault="009C2D33" w:rsidP="00D8348B">
            <w:pPr>
              <w:pStyle w:val="TableText"/>
              <w:keepNext/>
              <w:keepLines/>
              <w:spacing w:after="200"/>
              <w:rPr>
                <w:rFonts w:ascii="Arial" w:hAnsi="Arial" w:cs="Arial"/>
                <w:i/>
                <w:sz w:val="22"/>
              </w:rPr>
            </w:pPr>
            <w:r w:rsidRPr="00114611">
              <w:rPr>
                <w:rFonts w:ascii="Arial" w:hAnsi="Arial" w:cs="Arial"/>
                <w:i/>
                <w:sz w:val="22"/>
              </w:rPr>
              <w:t>Manually</w:t>
            </w:r>
          </w:p>
          <w:p w14:paraId="08863983" w14:textId="77777777" w:rsidR="009C2D33" w:rsidRPr="00114611" w:rsidRDefault="009C2D33" w:rsidP="00D8348B">
            <w:pPr>
              <w:pStyle w:val="TableText"/>
              <w:keepNext/>
              <w:keepLines/>
              <w:spacing w:after="200"/>
              <w:rPr>
                <w:rFonts w:ascii="Arial" w:hAnsi="Arial" w:cs="Arial"/>
                <w:sz w:val="22"/>
              </w:rPr>
            </w:pPr>
            <w:r w:rsidRPr="00114611">
              <w:rPr>
                <w:rFonts w:ascii="Arial" w:hAnsi="Arial" w:cs="Arial"/>
                <w:sz w:val="22"/>
              </w:rPr>
              <w:t>Use black or blue pen</w:t>
            </w:r>
            <w:r w:rsidRPr="00114611">
              <w:rPr>
                <w:rFonts w:ascii="Arial" w:hAnsi="Arial" w:cs="Arial"/>
                <w:sz w:val="22"/>
              </w:rPr>
              <w:br/>
              <w:t>Print in BLOCK LETTERS</w:t>
            </w:r>
            <w:r w:rsidRPr="00114611">
              <w:rPr>
                <w:rFonts w:ascii="Arial" w:hAnsi="Arial" w:cs="Arial"/>
                <w:sz w:val="22"/>
              </w:rPr>
              <w:br/>
              <w:t>Mark boxes with a tick or a cross</w:t>
            </w:r>
          </w:p>
        </w:tc>
      </w:tr>
      <w:tr w:rsidR="009C2D33" w:rsidRPr="00ED4D6C" w14:paraId="2B4316BD" w14:textId="77777777" w:rsidTr="00D8348B">
        <w:tc>
          <w:tcPr>
            <w:tcW w:w="1563" w:type="pct"/>
          </w:tcPr>
          <w:p w14:paraId="14738DE0" w14:textId="77777777" w:rsidR="009C2D33" w:rsidRPr="00114611" w:rsidRDefault="009C2D33" w:rsidP="00D8348B">
            <w:pPr>
              <w:pStyle w:val="TableText"/>
              <w:keepNext/>
              <w:keepLines/>
              <w:rPr>
                <w:rFonts w:ascii="Arial" w:hAnsi="Arial" w:cs="Arial"/>
                <w:b/>
                <w:sz w:val="22"/>
              </w:rPr>
            </w:pPr>
            <w:r w:rsidRPr="00114611">
              <w:rPr>
                <w:rFonts w:ascii="Arial" w:hAnsi="Arial" w:cs="Arial"/>
                <w:b/>
                <w:sz w:val="22"/>
              </w:rPr>
              <w:t>Application must include</w:t>
            </w:r>
          </w:p>
        </w:tc>
        <w:tc>
          <w:tcPr>
            <w:tcW w:w="3437" w:type="pct"/>
          </w:tcPr>
          <w:p w14:paraId="30168006" w14:textId="77777777" w:rsidR="009C2D33" w:rsidRPr="00ED4D6C" w:rsidRDefault="009C2D33" w:rsidP="00D8348B">
            <w:pPr>
              <w:tabs>
                <w:tab w:val="left" w:pos="462"/>
              </w:tabs>
              <w:rPr>
                <w:rFonts w:ascii="Arial" w:hAnsi="Arial" w:cs="Arial"/>
              </w:rPr>
            </w:pPr>
            <w:r w:rsidRPr="00ED4D6C">
              <w:rPr>
                <w:rFonts w:ascii="Arial" w:hAnsi="Arial" w:cs="Arial"/>
              </w:rPr>
              <w:fldChar w:fldCharType="begin">
                <w:ffData>
                  <w:name w:val="Check2"/>
                  <w:enabled/>
                  <w:calcOnExit w:val="0"/>
                  <w:checkBox>
                    <w:sizeAuto/>
                    <w:default w:val="0"/>
                  </w:checkBox>
                </w:ffData>
              </w:fldChar>
            </w:r>
            <w:bookmarkStart w:id="0" w:name="Check2"/>
            <w:r w:rsidRPr="00ED4D6C">
              <w:rPr>
                <w:rFonts w:ascii="Arial" w:hAnsi="Arial" w:cs="Arial"/>
              </w:rPr>
              <w:instrText xml:space="preserve"> FORMCHECKBOX </w:instrText>
            </w:r>
            <w:r w:rsidR="005B3C3B">
              <w:rPr>
                <w:rFonts w:ascii="Arial" w:hAnsi="Arial" w:cs="Arial"/>
              </w:rPr>
            </w:r>
            <w:r w:rsidR="005B3C3B">
              <w:rPr>
                <w:rFonts w:ascii="Arial" w:hAnsi="Arial" w:cs="Arial"/>
              </w:rPr>
              <w:fldChar w:fldCharType="separate"/>
            </w:r>
            <w:r w:rsidRPr="00ED4D6C">
              <w:rPr>
                <w:rFonts w:ascii="Arial" w:hAnsi="Arial" w:cs="Arial"/>
              </w:rPr>
              <w:fldChar w:fldCharType="end"/>
            </w:r>
            <w:bookmarkEnd w:id="0"/>
            <w:r w:rsidRPr="00ED4D6C">
              <w:rPr>
                <w:rFonts w:ascii="Arial" w:hAnsi="Arial" w:cs="Arial"/>
              </w:rPr>
              <w:t xml:space="preserve"> </w:t>
            </w:r>
            <w:r w:rsidRPr="00ED4D6C">
              <w:rPr>
                <w:rFonts w:ascii="Arial" w:hAnsi="Arial" w:cs="Arial"/>
              </w:rPr>
              <w:tab/>
              <w:t>a completed and signed application form</w:t>
            </w:r>
          </w:p>
          <w:p w14:paraId="6A3A421D" w14:textId="77777777" w:rsidR="009C2D33" w:rsidRPr="00ED4D6C" w:rsidRDefault="009C2D33" w:rsidP="00D8348B">
            <w:pPr>
              <w:tabs>
                <w:tab w:val="left" w:pos="462"/>
              </w:tabs>
              <w:rPr>
                <w:rFonts w:ascii="Arial" w:hAnsi="Arial" w:cs="Arial"/>
              </w:rPr>
            </w:pPr>
            <w:r w:rsidRPr="00ED4D6C">
              <w:rPr>
                <w:rFonts w:ascii="Arial" w:hAnsi="Arial" w:cs="Arial"/>
              </w:rPr>
              <w:fldChar w:fldCharType="begin">
                <w:ffData>
                  <w:name w:val="Check2"/>
                  <w:enabled/>
                  <w:calcOnExit w:val="0"/>
                  <w:checkBox>
                    <w:sizeAuto/>
                    <w:default w:val="0"/>
                  </w:checkBox>
                </w:ffData>
              </w:fldChar>
            </w:r>
            <w:r w:rsidRPr="00ED4D6C">
              <w:rPr>
                <w:rFonts w:ascii="Arial" w:hAnsi="Arial" w:cs="Arial"/>
              </w:rPr>
              <w:instrText xml:space="preserve"> FORMCHECKBOX </w:instrText>
            </w:r>
            <w:r w:rsidR="005B3C3B">
              <w:rPr>
                <w:rFonts w:ascii="Arial" w:hAnsi="Arial" w:cs="Arial"/>
              </w:rPr>
            </w:r>
            <w:r w:rsidR="005B3C3B">
              <w:rPr>
                <w:rFonts w:ascii="Arial" w:hAnsi="Arial" w:cs="Arial"/>
              </w:rPr>
              <w:fldChar w:fldCharType="separate"/>
            </w:r>
            <w:r w:rsidRPr="00ED4D6C">
              <w:rPr>
                <w:rFonts w:ascii="Arial" w:hAnsi="Arial" w:cs="Arial"/>
              </w:rPr>
              <w:fldChar w:fldCharType="end"/>
            </w:r>
            <w:r w:rsidRPr="00ED4D6C">
              <w:rPr>
                <w:rFonts w:ascii="Arial" w:hAnsi="Arial" w:cs="Arial"/>
              </w:rPr>
              <w:t xml:space="preserve"> </w:t>
            </w:r>
            <w:r w:rsidRPr="00ED4D6C">
              <w:rPr>
                <w:rFonts w:ascii="Arial" w:hAnsi="Arial" w:cs="Arial"/>
              </w:rPr>
              <w:tab/>
              <w:t>all attachments listed in section F of this form</w:t>
            </w:r>
          </w:p>
          <w:p w14:paraId="58074DDE" w14:textId="77777777" w:rsidR="009C2D33" w:rsidRPr="00ED4D6C" w:rsidRDefault="009C2D33" w:rsidP="00D8348B">
            <w:pPr>
              <w:rPr>
                <w:rFonts w:ascii="Arial" w:hAnsi="Arial" w:cs="Arial"/>
              </w:rPr>
            </w:pPr>
            <w:r w:rsidRPr="00ED4D6C">
              <w:rPr>
                <w:rFonts w:ascii="Arial" w:hAnsi="Arial" w:cs="Arial"/>
              </w:rPr>
              <w:t>Incomplete applications may be excluded from assessment</w:t>
            </w:r>
          </w:p>
        </w:tc>
      </w:tr>
      <w:tr w:rsidR="009C2D33" w:rsidRPr="00F24691" w14:paraId="2623B6CD" w14:textId="77777777" w:rsidTr="00D8348B">
        <w:tc>
          <w:tcPr>
            <w:tcW w:w="1563" w:type="pct"/>
          </w:tcPr>
          <w:p w14:paraId="47CC2960" w14:textId="77777777" w:rsidR="009C2D33" w:rsidRPr="00114611" w:rsidRDefault="009C2D33" w:rsidP="00D8348B">
            <w:pPr>
              <w:pStyle w:val="TableText"/>
              <w:keepNext/>
              <w:keepLines/>
              <w:rPr>
                <w:rFonts w:ascii="Arial" w:hAnsi="Arial" w:cs="Arial"/>
                <w:b/>
                <w:sz w:val="22"/>
              </w:rPr>
            </w:pPr>
            <w:r w:rsidRPr="00114611">
              <w:rPr>
                <w:rFonts w:ascii="Arial" w:hAnsi="Arial" w:cs="Arial"/>
                <w:b/>
                <w:sz w:val="22"/>
              </w:rPr>
              <w:t>Email the complete application with all attachments by the closing date to:</w:t>
            </w:r>
          </w:p>
        </w:tc>
        <w:tc>
          <w:tcPr>
            <w:tcW w:w="3437" w:type="pct"/>
          </w:tcPr>
          <w:p w14:paraId="7E5C241C" w14:textId="29999209" w:rsidR="009C2D33" w:rsidRPr="00F3488F" w:rsidRDefault="005B3C3B" w:rsidP="00D8348B">
            <w:pPr>
              <w:pStyle w:val="TableText"/>
              <w:keepNext/>
              <w:keepLines/>
              <w:rPr>
                <w:rStyle w:val="Hyperlink"/>
                <w:rFonts w:ascii="Arial" w:hAnsi="Arial" w:cs="Arial"/>
                <w:sz w:val="22"/>
              </w:rPr>
            </w:pPr>
            <w:hyperlink r:id="rId10" w:history="1">
              <w:r w:rsidR="00F3488F" w:rsidRPr="00F3488F">
                <w:rPr>
                  <w:rStyle w:val="Hyperlink"/>
                  <w:rFonts w:ascii="Arial" w:hAnsi="Arial" w:cs="Arial"/>
                  <w:sz w:val="22"/>
                </w:rPr>
                <w:t>Jessica.Wundke@sa.gov.au</w:t>
              </w:r>
            </w:hyperlink>
            <w:r w:rsidR="009C2D33" w:rsidRPr="00F3488F">
              <w:rPr>
                <w:rStyle w:val="Hyperlink"/>
                <w:rFonts w:ascii="Arial" w:hAnsi="Arial" w:cs="Arial"/>
                <w:sz w:val="22"/>
              </w:rPr>
              <w:t xml:space="preserve"> </w:t>
            </w:r>
            <w:r w:rsidR="009C2D33" w:rsidRPr="00F3488F">
              <w:rPr>
                <w:rStyle w:val="Hyperlink"/>
                <w:rFonts w:ascii="Arial" w:hAnsi="Arial" w:cs="Arial"/>
                <w:color w:val="auto"/>
                <w:sz w:val="22"/>
              </w:rPr>
              <w:t>(</w:t>
            </w:r>
            <w:r w:rsidR="009C2D33" w:rsidRPr="00F3488F">
              <w:rPr>
                <w:rFonts w:ascii="Arial" w:hAnsi="Arial" w:cs="Arial"/>
                <w:sz w:val="22"/>
              </w:rPr>
              <w:t>Max email size 8MB) attachments may be provided in a separate email.</w:t>
            </w:r>
          </w:p>
          <w:p w14:paraId="2FE23704" w14:textId="77777777" w:rsidR="009C2D33" w:rsidRPr="00F3488F" w:rsidRDefault="009C2D33" w:rsidP="00D8348B">
            <w:pPr>
              <w:pStyle w:val="TableText"/>
              <w:keepNext/>
              <w:keepLines/>
              <w:rPr>
                <w:rFonts w:ascii="Arial" w:hAnsi="Arial" w:cs="Arial"/>
                <w:b/>
                <w:sz w:val="22"/>
              </w:rPr>
            </w:pPr>
            <w:r w:rsidRPr="00F3488F">
              <w:rPr>
                <w:rFonts w:ascii="Arial" w:hAnsi="Arial" w:cs="Arial"/>
                <w:b/>
                <w:sz w:val="22"/>
              </w:rPr>
              <w:t>no later than 5:00pm Tuesday 4 January 2022.</w:t>
            </w:r>
          </w:p>
          <w:p w14:paraId="14655D36" w14:textId="77777777" w:rsidR="009C2D33" w:rsidRPr="00F3488F" w:rsidRDefault="009C2D33" w:rsidP="00D8348B">
            <w:pPr>
              <w:pStyle w:val="TableText"/>
              <w:keepNext/>
              <w:keepLines/>
              <w:rPr>
                <w:rFonts w:ascii="Arial" w:hAnsi="Arial" w:cs="Arial"/>
                <w:sz w:val="22"/>
              </w:rPr>
            </w:pPr>
          </w:p>
          <w:p w14:paraId="0FB5A268" w14:textId="77777777" w:rsidR="009C2D33" w:rsidRPr="00F3488F" w:rsidRDefault="009C2D33" w:rsidP="00D8348B">
            <w:pPr>
              <w:pStyle w:val="TableText"/>
              <w:keepNext/>
              <w:keepLines/>
              <w:rPr>
                <w:rFonts w:ascii="Arial" w:hAnsi="Arial" w:cs="Arial"/>
                <w:sz w:val="22"/>
              </w:rPr>
            </w:pPr>
            <w:r w:rsidRPr="00F3488F">
              <w:rPr>
                <w:rFonts w:ascii="Arial" w:hAnsi="Arial" w:cs="Arial"/>
                <w:sz w:val="22"/>
              </w:rPr>
              <w:t xml:space="preserve">Or deliver to: </w:t>
            </w:r>
          </w:p>
          <w:p w14:paraId="462435B0" w14:textId="77777777" w:rsidR="009C2D33" w:rsidRPr="00F3488F" w:rsidRDefault="009C2D33" w:rsidP="00D8348B">
            <w:pPr>
              <w:pStyle w:val="TableText"/>
              <w:keepNext/>
              <w:keepLines/>
              <w:rPr>
                <w:rFonts w:ascii="Arial" w:hAnsi="Arial" w:cs="Arial"/>
                <w:sz w:val="22"/>
              </w:rPr>
            </w:pPr>
            <w:r w:rsidRPr="00F3488F">
              <w:rPr>
                <w:rFonts w:ascii="Arial" w:hAnsi="Arial" w:cs="Arial"/>
                <w:sz w:val="22"/>
              </w:rPr>
              <w:t xml:space="preserve">Green Industries SA, </w:t>
            </w:r>
          </w:p>
          <w:p w14:paraId="762C8CD5" w14:textId="77777777" w:rsidR="009C2D33" w:rsidRPr="00F3488F" w:rsidRDefault="009C2D33" w:rsidP="00D8348B">
            <w:pPr>
              <w:pStyle w:val="TableText"/>
              <w:keepNext/>
              <w:keepLines/>
              <w:rPr>
                <w:rFonts w:ascii="Arial" w:hAnsi="Arial" w:cs="Arial"/>
                <w:sz w:val="22"/>
              </w:rPr>
            </w:pPr>
            <w:r w:rsidRPr="00F3488F">
              <w:rPr>
                <w:rFonts w:ascii="Arial" w:hAnsi="Arial" w:cs="Arial"/>
                <w:sz w:val="22"/>
              </w:rPr>
              <w:t>Level 4, 81-95 Waymouth Street, Adelaide SA 5000</w:t>
            </w:r>
          </w:p>
        </w:tc>
      </w:tr>
      <w:tr w:rsidR="009C2D33" w:rsidRPr="00F24691" w14:paraId="14870FE5" w14:textId="77777777" w:rsidTr="00D8348B">
        <w:tc>
          <w:tcPr>
            <w:tcW w:w="1563" w:type="pct"/>
          </w:tcPr>
          <w:p w14:paraId="43288DD8" w14:textId="77777777" w:rsidR="009C2D33" w:rsidRPr="00114611" w:rsidRDefault="009C2D33" w:rsidP="00D8348B">
            <w:pPr>
              <w:pStyle w:val="TableText"/>
              <w:keepNext/>
              <w:keepLines/>
              <w:rPr>
                <w:rFonts w:ascii="Arial" w:hAnsi="Arial" w:cs="Arial"/>
                <w:b/>
                <w:sz w:val="22"/>
              </w:rPr>
            </w:pPr>
            <w:r w:rsidRPr="00114611">
              <w:rPr>
                <w:rFonts w:ascii="Arial" w:hAnsi="Arial" w:cs="Arial"/>
                <w:b/>
                <w:sz w:val="22"/>
              </w:rPr>
              <w:t>For more information</w:t>
            </w:r>
          </w:p>
        </w:tc>
        <w:tc>
          <w:tcPr>
            <w:tcW w:w="3437" w:type="pct"/>
          </w:tcPr>
          <w:p w14:paraId="05D67A3A" w14:textId="2DAC4809" w:rsidR="009C2D33" w:rsidRPr="00114611" w:rsidRDefault="009C2D33" w:rsidP="00D8348B">
            <w:pPr>
              <w:pStyle w:val="TableText"/>
              <w:keepNext/>
              <w:keepLines/>
              <w:rPr>
                <w:rStyle w:val="Hyperlink"/>
                <w:rFonts w:ascii="Arial" w:hAnsi="Arial" w:cs="Arial"/>
                <w:sz w:val="22"/>
              </w:rPr>
            </w:pPr>
            <w:r w:rsidRPr="00114611">
              <w:rPr>
                <w:rFonts w:ascii="Arial" w:hAnsi="Arial" w:cs="Arial"/>
                <w:sz w:val="22"/>
              </w:rPr>
              <w:t>Email</w:t>
            </w:r>
            <w:r w:rsidRPr="00446BA1">
              <w:rPr>
                <w:rStyle w:val="Hyperlink"/>
                <w:rFonts w:ascii="Arial" w:hAnsi="Arial" w:cs="Arial"/>
                <w:sz w:val="22"/>
                <w:u w:val="none"/>
              </w:rPr>
              <w:t xml:space="preserve">: </w:t>
            </w:r>
            <w:hyperlink r:id="rId11" w:history="1">
              <w:r w:rsidR="00F3488F" w:rsidRPr="00F3488F">
                <w:rPr>
                  <w:rStyle w:val="Hyperlink"/>
                  <w:rFonts w:ascii="Arial" w:hAnsi="Arial" w:cs="Arial"/>
                  <w:sz w:val="22"/>
                </w:rPr>
                <w:t>Jessica.Wundke@sa.gov.au</w:t>
              </w:r>
            </w:hyperlink>
            <w:r w:rsidR="00446BA1">
              <w:rPr>
                <w:rStyle w:val="Hyperlink"/>
                <w:rFonts w:ascii="Arial" w:hAnsi="Arial" w:cs="Arial"/>
                <w:sz w:val="22"/>
              </w:rPr>
              <w:t xml:space="preserve"> </w:t>
            </w:r>
          </w:p>
          <w:p w14:paraId="101BC5FC" w14:textId="77777777" w:rsidR="009C2D33" w:rsidRPr="00114611" w:rsidRDefault="009C2D33" w:rsidP="00D8348B">
            <w:pPr>
              <w:pStyle w:val="TableText"/>
              <w:keepNext/>
              <w:keepLines/>
              <w:rPr>
                <w:rFonts w:ascii="Arial" w:hAnsi="Arial" w:cs="Arial"/>
                <w:sz w:val="22"/>
              </w:rPr>
            </w:pPr>
          </w:p>
        </w:tc>
      </w:tr>
    </w:tbl>
    <w:p w14:paraId="1C797246" w14:textId="77777777" w:rsidR="009C2D33" w:rsidRDefault="009C2D33" w:rsidP="009C2D33">
      <w:pPr>
        <w:rPr>
          <w:rFonts w:asciiTheme="majorHAnsi" w:hAnsiTheme="majorHAnsi"/>
          <w:lang w:eastAsia="ja-JP"/>
        </w:rPr>
      </w:pPr>
    </w:p>
    <w:p w14:paraId="498C5F92" w14:textId="14F7F3B3" w:rsidR="008A36D6" w:rsidRPr="00114611" w:rsidRDefault="008A36D6" w:rsidP="008A36D6">
      <w:pPr>
        <w:tabs>
          <w:tab w:val="left" w:pos="426"/>
        </w:tabs>
        <w:rPr>
          <w:rFonts w:ascii="Arial" w:hAnsi="Arial" w:cs="Arial"/>
        </w:rPr>
      </w:pPr>
      <w:r w:rsidRPr="00114611">
        <w:rPr>
          <w:rFonts w:ascii="Arial" w:hAnsi="Arial" w:cs="Arial"/>
        </w:rPr>
        <w:t>Note: Once submitted to G</w:t>
      </w:r>
      <w:r w:rsidR="00D03238">
        <w:rPr>
          <w:rFonts w:ascii="Arial" w:hAnsi="Arial" w:cs="Arial"/>
        </w:rPr>
        <w:t xml:space="preserve">reen </w:t>
      </w:r>
      <w:r w:rsidRPr="00114611">
        <w:rPr>
          <w:rFonts w:ascii="Arial" w:hAnsi="Arial" w:cs="Arial"/>
        </w:rPr>
        <w:t>I</w:t>
      </w:r>
      <w:r w:rsidR="00D03238">
        <w:rPr>
          <w:rFonts w:ascii="Arial" w:hAnsi="Arial" w:cs="Arial"/>
        </w:rPr>
        <w:t xml:space="preserve">ndustries </w:t>
      </w:r>
      <w:r w:rsidRPr="00114611">
        <w:rPr>
          <w:rFonts w:ascii="Arial" w:hAnsi="Arial" w:cs="Arial"/>
        </w:rPr>
        <w:t>SA, the appl</w:t>
      </w:r>
      <w:r>
        <w:rPr>
          <w:rFonts w:ascii="Arial" w:hAnsi="Arial" w:cs="Arial"/>
        </w:rPr>
        <w:t>i</w:t>
      </w:r>
      <w:r w:rsidRPr="00114611">
        <w:rPr>
          <w:rFonts w:ascii="Arial" w:hAnsi="Arial" w:cs="Arial"/>
        </w:rPr>
        <w:t>cation will be assessed by a panel through a competitive process, with recommended projects submitted to the G</w:t>
      </w:r>
      <w:r w:rsidR="00D03238">
        <w:rPr>
          <w:rFonts w:ascii="Arial" w:hAnsi="Arial" w:cs="Arial"/>
        </w:rPr>
        <w:t xml:space="preserve">reen Industries </w:t>
      </w:r>
      <w:r w:rsidRPr="00114611">
        <w:rPr>
          <w:rFonts w:ascii="Arial" w:hAnsi="Arial" w:cs="Arial"/>
        </w:rPr>
        <w:t xml:space="preserve">SA Board and Minister for endorsement (nominally </w:t>
      </w:r>
      <w:r>
        <w:rPr>
          <w:rFonts w:ascii="Arial" w:hAnsi="Arial" w:cs="Arial"/>
        </w:rPr>
        <w:t xml:space="preserve">early February 2022). Supported </w:t>
      </w:r>
      <w:r w:rsidRPr="00114611">
        <w:rPr>
          <w:rFonts w:ascii="Arial" w:hAnsi="Arial" w:cs="Arial"/>
        </w:rPr>
        <w:t xml:space="preserve">applications </w:t>
      </w:r>
      <w:r>
        <w:rPr>
          <w:rFonts w:ascii="Arial" w:hAnsi="Arial" w:cs="Arial"/>
        </w:rPr>
        <w:t>will be</w:t>
      </w:r>
      <w:r w:rsidRPr="00114611">
        <w:rPr>
          <w:rFonts w:ascii="Arial" w:hAnsi="Arial" w:cs="Arial"/>
        </w:rPr>
        <w:t xml:space="preserve"> submitted to the </w:t>
      </w:r>
      <w:r>
        <w:rPr>
          <w:rFonts w:ascii="Arial" w:hAnsi="Arial" w:cs="Arial"/>
        </w:rPr>
        <w:t>Australian</w:t>
      </w:r>
      <w:r w:rsidRPr="00114611">
        <w:rPr>
          <w:rFonts w:ascii="Arial" w:hAnsi="Arial" w:cs="Arial"/>
        </w:rPr>
        <w:t xml:space="preserve"> Government</w:t>
      </w:r>
      <w:r>
        <w:rPr>
          <w:rFonts w:ascii="Arial" w:hAnsi="Arial" w:cs="Arial"/>
        </w:rPr>
        <w:t xml:space="preserve"> by Green Industries SA for assessment under Round 2 of the Food Waste for Healthy Soils Fund</w:t>
      </w:r>
      <w:r w:rsidRPr="00114611">
        <w:rPr>
          <w:rFonts w:ascii="Arial" w:hAnsi="Arial" w:cs="Arial"/>
        </w:rPr>
        <w:t xml:space="preserve">. </w:t>
      </w:r>
    </w:p>
    <w:p w14:paraId="293B333D" w14:textId="77777777" w:rsidR="008A36D6" w:rsidRPr="008A36D6" w:rsidRDefault="008A36D6" w:rsidP="008A36D6">
      <w:pPr>
        <w:tabs>
          <w:tab w:val="left" w:pos="426"/>
        </w:tabs>
        <w:ind w:left="-284" w:firstLine="284"/>
        <w:rPr>
          <w:rFonts w:ascii="Arial" w:hAnsi="Arial" w:cs="Arial"/>
          <w:b/>
        </w:rPr>
      </w:pPr>
      <w:r w:rsidRPr="008A36D6">
        <w:rPr>
          <w:rFonts w:ascii="Arial" w:hAnsi="Arial" w:cs="Arial"/>
          <w:b/>
        </w:rPr>
        <w:t>All questions are to be answered. Incomplete applications will not be assessed.</w:t>
      </w:r>
    </w:p>
    <w:p w14:paraId="7A21B61A" w14:textId="77777777" w:rsidR="009C2D33" w:rsidRDefault="009C2D33" w:rsidP="009C2D33">
      <w:pPr>
        <w:spacing w:after="0" w:line="240" w:lineRule="auto"/>
        <w:rPr>
          <w:rFonts w:asciiTheme="majorHAnsi" w:hAnsiTheme="majorHAnsi"/>
          <w:lang w:eastAsia="ja-JP"/>
        </w:rPr>
      </w:pPr>
      <w:r>
        <w:rPr>
          <w:rFonts w:asciiTheme="majorHAnsi" w:hAnsiTheme="majorHAnsi"/>
          <w:lang w:eastAsia="ja-JP"/>
        </w:rPr>
        <w:br w:type="page"/>
      </w:r>
    </w:p>
    <w:p w14:paraId="7A53F901" w14:textId="77777777" w:rsidR="009C2D33" w:rsidRPr="00F24691" w:rsidRDefault="009C2D33" w:rsidP="009C2D33">
      <w:pPr>
        <w:rPr>
          <w:rFonts w:asciiTheme="majorHAnsi" w:hAnsiTheme="majorHAnsi"/>
          <w:lang w:eastAsia="ja-JP"/>
        </w:rPr>
      </w:pPr>
    </w:p>
    <w:p w14:paraId="02849B6B" w14:textId="77777777" w:rsidR="009C2D33" w:rsidRPr="00114611" w:rsidRDefault="009C2D33" w:rsidP="009C2D33">
      <w:pPr>
        <w:pStyle w:val="Heading1"/>
        <w:rPr>
          <w:rFonts w:ascii="Arial" w:hAnsi="Arial" w:cs="Arial"/>
          <w:b/>
          <w:bCs/>
          <w:sz w:val="36"/>
          <w:szCs w:val="40"/>
        </w:rPr>
      </w:pPr>
      <w:r w:rsidRPr="00114611">
        <w:rPr>
          <w:rFonts w:ascii="Arial" w:hAnsi="Arial" w:cs="Arial"/>
          <w:b/>
          <w:bCs/>
          <w:sz w:val="36"/>
          <w:szCs w:val="40"/>
        </w:rPr>
        <w:t>Section B: Eligibility criteria</w:t>
      </w:r>
    </w:p>
    <w:p w14:paraId="344B1BAF" w14:textId="77777777" w:rsidR="009C2D33" w:rsidRPr="00114611" w:rsidRDefault="009C2D33" w:rsidP="009C2D33">
      <w:pPr>
        <w:rPr>
          <w:rFonts w:ascii="Arial" w:hAnsi="Arial" w:cs="Arial"/>
          <w:b/>
        </w:rPr>
      </w:pPr>
      <w:r w:rsidRPr="00114611">
        <w:rPr>
          <w:rFonts w:ascii="Arial" w:hAnsi="Arial" w:cs="Arial"/>
          <w:b/>
        </w:rPr>
        <w:t>Organisations which answer “no” to any of the following questions will not be eligible for funding.</w:t>
      </w:r>
    </w:p>
    <w:p w14:paraId="47EF6E42" w14:textId="79AD0FCE" w:rsidR="008A36D6" w:rsidRPr="008A36D6" w:rsidRDefault="008A36D6" w:rsidP="007738DB">
      <w:pPr>
        <w:pStyle w:val="ListParagraph"/>
        <w:numPr>
          <w:ilvl w:val="0"/>
          <w:numId w:val="1"/>
        </w:numPr>
        <w:spacing w:after="120" w:line="276" w:lineRule="auto"/>
        <w:ind w:left="357" w:hanging="357"/>
        <w:rPr>
          <w:rFonts w:ascii="Arial" w:hAnsi="Arial" w:cs="Arial"/>
        </w:rPr>
      </w:pPr>
      <w:r w:rsidRPr="008A36D6">
        <w:rPr>
          <w:rFonts w:ascii="Arial" w:hAnsi="Arial" w:cs="Arial"/>
        </w:rPr>
        <w:t xml:space="preserve">Does the application relate to a project to </w:t>
      </w:r>
      <w:r w:rsidR="00D03238">
        <w:rPr>
          <w:rFonts w:ascii="Arial" w:hAnsi="Arial" w:cs="Arial"/>
        </w:rPr>
        <w:t xml:space="preserve">increase </w:t>
      </w:r>
      <w:r w:rsidRPr="008A36D6">
        <w:rPr>
          <w:rFonts w:ascii="Arial" w:hAnsi="Arial" w:cs="Arial"/>
        </w:rPr>
        <w:t>processing capacity or improve product quality of process</w:t>
      </w:r>
      <w:r w:rsidR="00D03238">
        <w:rPr>
          <w:rFonts w:ascii="Arial" w:hAnsi="Arial" w:cs="Arial"/>
        </w:rPr>
        <w:t>ed</w:t>
      </w:r>
      <w:r w:rsidRPr="008A36D6">
        <w:rPr>
          <w:rFonts w:ascii="Arial" w:hAnsi="Arial" w:cs="Arial"/>
        </w:rPr>
        <w:t xml:space="preserve"> recovered</w:t>
      </w:r>
      <w:r w:rsidR="00EC3679">
        <w:rPr>
          <w:rFonts w:ascii="Arial" w:hAnsi="Arial" w:cs="Arial"/>
        </w:rPr>
        <w:t>,</w:t>
      </w:r>
      <w:r w:rsidR="00EC3679" w:rsidRPr="0016553F">
        <w:rPr>
          <w:rFonts w:ascii="Arial" w:hAnsi="Arial" w:cs="Arial"/>
        </w:rPr>
        <w:t xml:space="preserve"> </w:t>
      </w:r>
      <w:r w:rsidR="00EC3679">
        <w:rPr>
          <w:rFonts w:ascii="Arial" w:hAnsi="Arial" w:cs="Arial"/>
        </w:rPr>
        <w:t xml:space="preserve">source segregated, </w:t>
      </w:r>
      <w:r w:rsidRPr="008A36D6">
        <w:rPr>
          <w:rFonts w:ascii="Arial" w:hAnsi="Arial" w:cs="Arial"/>
        </w:rPr>
        <w:t xml:space="preserve">organic waste that is </w:t>
      </w:r>
      <w:proofErr w:type="gramStart"/>
      <w:r w:rsidRPr="008A36D6">
        <w:rPr>
          <w:rFonts w:ascii="Arial" w:hAnsi="Arial" w:cs="Arial"/>
        </w:rPr>
        <w:t>either:</w:t>
      </w:r>
      <w:proofErr w:type="gramEnd"/>
    </w:p>
    <w:p w14:paraId="4765A9C6" w14:textId="75E623D9" w:rsidR="008A36D6" w:rsidRPr="008A36D6" w:rsidRDefault="008A36D6" w:rsidP="007738DB">
      <w:pPr>
        <w:pStyle w:val="ListParagraph"/>
        <w:numPr>
          <w:ilvl w:val="0"/>
          <w:numId w:val="5"/>
        </w:numPr>
        <w:tabs>
          <w:tab w:val="left" w:pos="709"/>
        </w:tabs>
        <w:spacing w:after="120"/>
        <w:ind w:left="1134" w:hanging="425"/>
        <w:rPr>
          <w:rFonts w:ascii="Arial" w:hAnsi="Arial" w:cs="Arial"/>
        </w:rPr>
      </w:pPr>
      <w:r w:rsidRPr="008A36D6">
        <w:rPr>
          <w:rFonts w:ascii="Arial" w:hAnsi="Arial" w:cs="Arial"/>
        </w:rPr>
        <w:t xml:space="preserve">a proposed new facility </w:t>
      </w:r>
    </w:p>
    <w:p w14:paraId="222EFBEE" w14:textId="439B8387" w:rsidR="008A36D6" w:rsidRPr="008A36D6" w:rsidRDefault="008A36D6" w:rsidP="007738DB">
      <w:pPr>
        <w:pStyle w:val="ListParagraph"/>
        <w:numPr>
          <w:ilvl w:val="0"/>
          <w:numId w:val="5"/>
        </w:numPr>
        <w:tabs>
          <w:tab w:val="left" w:pos="709"/>
        </w:tabs>
        <w:spacing w:after="120"/>
        <w:ind w:left="1134" w:hanging="425"/>
        <w:rPr>
          <w:rFonts w:ascii="Arial" w:hAnsi="Arial" w:cs="Arial"/>
        </w:rPr>
      </w:pPr>
      <w:r w:rsidRPr="008A36D6">
        <w:rPr>
          <w:rFonts w:ascii="Arial" w:hAnsi="Arial" w:cs="Arial"/>
        </w:rPr>
        <w:t>an improvement or expansion of an existing facility?</w:t>
      </w:r>
    </w:p>
    <w:p w14:paraId="4E41FA41" w14:textId="4C876922" w:rsidR="009C2D33" w:rsidRPr="00114611" w:rsidRDefault="009C2D33" w:rsidP="008A36D6">
      <w:pPr>
        <w:tabs>
          <w:tab w:val="left" w:pos="709"/>
        </w:tabs>
        <w:spacing w:after="120"/>
        <w:ind w:left="709"/>
        <w:rPr>
          <w:rFonts w:ascii="Arial" w:hAnsi="Arial" w:cs="Arial"/>
        </w:rPr>
      </w:pPr>
      <w:r w:rsidRPr="00114611">
        <w:rPr>
          <w:rFonts w:ascii="Arial" w:hAnsi="Arial" w:cs="Arial"/>
        </w:rPr>
        <w:t xml:space="preserve">No </w:t>
      </w:r>
      <w:r w:rsidRPr="00114611">
        <w:rPr>
          <w:rFonts w:ascii="Arial" w:hAnsi="Arial" w:cs="Arial"/>
        </w:rPr>
        <w:tab/>
      </w:r>
      <w:r w:rsidRPr="00114611">
        <w:rPr>
          <w:rFonts w:ascii="Arial" w:hAnsi="Arial" w:cs="Arial"/>
        </w:rPr>
        <w:fldChar w:fldCharType="begin">
          <w:ffData>
            <w:name w:val="Check2"/>
            <w:enabled/>
            <w:calcOnExit w:val="0"/>
            <w:checkBox>
              <w:sizeAuto/>
              <w:default w:val="0"/>
            </w:checkBox>
          </w:ffData>
        </w:fldChar>
      </w:r>
      <w:r w:rsidRPr="00114611">
        <w:rPr>
          <w:rFonts w:ascii="Arial" w:hAnsi="Arial" w:cs="Arial"/>
        </w:rPr>
        <w:instrText xml:space="preserve"> FORMCHECKBOX </w:instrText>
      </w:r>
      <w:r w:rsidR="005B3C3B">
        <w:rPr>
          <w:rFonts w:ascii="Arial" w:hAnsi="Arial" w:cs="Arial"/>
        </w:rPr>
      </w:r>
      <w:r w:rsidR="005B3C3B">
        <w:rPr>
          <w:rFonts w:ascii="Arial" w:hAnsi="Arial" w:cs="Arial"/>
        </w:rPr>
        <w:fldChar w:fldCharType="separate"/>
      </w:r>
      <w:r w:rsidRPr="00114611">
        <w:rPr>
          <w:rFonts w:ascii="Arial" w:hAnsi="Arial" w:cs="Arial"/>
        </w:rPr>
        <w:fldChar w:fldCharType="end"/>
      </w:r>
    </w:p>
    <w:p w14:paraId="542A5BE4" w14:textId="77777777" w:rsidR="009C2D33" w:rsidRPr="00114611" w:rsidRDefault="009C2D33" w:rsidP="009C2D33">
      <w:pPr>
        <w:tabs>
          <w:tab w:val="left" w:pos="426"/>
        </w:tabs>
        <w:ind w:left="709"/>
        <w:rPr>
          <w:rFonts w:ascii="Arial" w:hAnsi="Arial" w:cs="Arial"/>
        </w:rPr>
      </w:pPr>
      <w:r w:rsidRPr="00114611">
        <w:rPr>
          <w:rFonts w:ascii="Arial" w:hAnsi="Arial" w:cs="Arial"/>
        </w:rPr>
        <w:t xml:space="preserve">Yes </w:t>
      </w:r>
      <w:r w:rsidRPr="00114611">
        <w:rPr>
          <w:rFonts w:ascii="Arial" w:hAnsi="Arial" w:cs="Arial"/>
        </w:rPr>
        <w:tab/>
      </w:r>
      <w:r w:rsidRPr="00114611">
        <w:rPr>
          <w:rFonts w:ascii="Arial" w:hAnsi="Arial" w:cs="Arial"/>
        </w:rPr>
        <w:fldChar w:fldCharType="begin">
          <w:ffData>
            <w:name w:val="Check2"/>
            <w:enabled/>
            <w:calcOnExit w:val="0"/>
            <w:checkBox>
              <w:sizeAuto/>
              <w:default w:val="0"/>
            </w:checkBox>
          </w:ffData>
        </w:fldChar>
      </w:r>
      <w:r w:rsidRPr="00114611">
        <w:rPr>
          <w:rFonts w:ascii="Arial" w:hAnsi="Arial" w:cs="Arial"/>
        </w:rPr>
        <w:instrText xml:space="preserve"> FORMCHECKBOX </w:instrText>
      </w:r>
      <w:r w:rsidR="005B3C3B">
        <w:rPr>
          <w:rFonts w:ascii="Arial" w:hAnsi="Arial" w:cs="Arial"/>
        </w:rPr>
      </w:r>
      <w:r w:rsidR="005B3C3B">
        <w:rPr>
          <w:rFonts w:ascii="Arial" w:hAnsi="Arial" w:cs="Arial"/>
        </w:rPr>
        <w:fldChar w:fldCharType="separate"/>
      </w:r>
      <w:r w:rsidRPr="00114611">
        <w:rPr>
          <w:rFonts w:ascii="Arial" w:hAnsi="Arial" w:cs="Arial"/>
        </w:rPr>
        <w:fldChar w:fldCharType="end"/>
      </w:r>
    </w:p>
    <w:p w14:paraId="78141038" w14:textId="77777777" w:rsidR="009C2D33" w:rsidRPr="00114611" w:rsidRDefault="009C2D33" w:rsidP="007738DB">
      <w:pPr>
        <w:pStyle w:val="ListParagraph"/>
        <w:numPr>
          <w:ilvl w:val="0"/>
          <w:numId w:val="1"/>
        </w:numPr>
        <w:spacing w:after="120" w:line="276" w:lineRule="auto"/>
        <w:ind w:left="357" w:hanging="357"/>
        <w:rPr>
          <w:rFonts w:ascii="Arial" w:hAnsi="Arial" w:cs="Arial"/>
        </w:rPr>
      </w:pPr>
      <w:r w:rsidRPr="00114611">
        <w:rPr>
          <w:rFonts w:ascii="Arial" w:hAnsi="Arial" w:cs="Arial"/>
        </w:rPr>
        <w:t>Does the application relate to a proposed project that is expected to be economically viable over its operational life?</w:t>
      </w:r>
    </w:p>
    <w:p w14:paraId="34BF1EBE" w14:textId="77777777" w:rsidR="009C2D33" w:rsidRPr="00114611" w:rsidRDefault="009C2D33" w:rsidP="009C2D33">
      <w:pPr>
        <w:tabs>
          <w:tab w:val="left" w:pos="1276"/>
        </w:tabs>
        <w:spacing w:after="120"/>
        <w:ind w:left="709"/>
        <w:rPr>
          <w:rFonts w:ascii="Arial" w:hAnsi="Arial" w:cs="Arial"/>
        </w:rPr>
      </w:pPr>
      <w:r w:rsidRPr="00114611">
        <w:rPr>
          <w:rFonts w:ascii="Arial" w:hAnsi="Arial" w:cs="Arial"/>
        </w:rPr>
        <w:t xml:space="preserve">No </w:t>
      </w:r>
      <w:r w:rsidRPr="00114611">
        <w:rPr>
          <w:rFonts w:ascii="Arial" w:hAnsi="Arial" w:cs="Arial"/>
        </w:rPr>
        <w:tab/>
      </w:r>
      <w:r w:rsidRPr="00114611">
        <w:rPr>
          <w:rFonts w:ascii="Arial" w:hAnsi="Arial" w:cs="Arial"/>
        </w:rPr>
        <w:fldChar w:fldCharType="begin">
          <w:ffData>
            <w:name w:val="Check2"/>
            <w:enabled/>
            <w:calcOnExit w:val="0"/>
            <w:checkBox>
              <w:sizeAuto/>
              <w:default w:val="0"/>
            </w:checkBox>
          </w:ffData>
        </w:fldChar>
      </w:r>
      <w:r w:rsidRPr="00114611">
        <w:rPr>
          <w:rFonts w:ascii="Arial" w:hAnsi="Arial" w:cs="Arial"/>
        </w:rPr>
        <w:instrText xml:space="preserve"> FORMCHECKBOX </w:instrText>
      </w:r>
      <w:r w:rsidR="005B3C3B">
        <w:rPr>
          <w:rFonts w:ascii="Arial" w:hAnsi="Arial" w:cs="Arial"/>
        </w:rPr>
      </w:r>
      <w:r w:rsidR="005B3C3B">
        <w:rPr>
          <w:rFonts w:ascii="Arial" w:hAnsi="Arial" w:cs="Arial"/>
        </w:rPr>
        <w:fldChar w:fldCharType="separate"/>
      </w:r>
      <w:r w:rsidRPr="00114611">
        <w:rPr>
          <w:rFonts w:ascii="Arial" w:hAnsi="Arial" w:cs="Arial"/>
        </w:rPr>
        <w:fldChar w:fldCharType="end"/>
      </w:r>
    </w:p>
    <w:p w14:paraId="230B362B" w14:textId="77777777" w:rsidR="009C2D33" w:rsidRPr="00114611" w:rsidRDefault="009C2D33" w:rsidP="009C2D33">
      <w:pPr>
        <w:tabs>
          <w:tab w:val="left" w:pos="426"/>
          <w:tab w:val="left" w:pos="1276"/>
        </w:tabs>
        <w:ind w:left="709"/>
        <w:rPr>
          <w:rFonts w:ascii="Arial" w:hAnsi="Arial" w:cs="Arial"/>
        </w:rPr>
      </w:pPr>
      <w:r w:rsidRPr="00114611">
        <w:rPr>
          <w:rFonts w:ascii="Arial" w:hAnsi="Arial" w:cs="Arial"/>
        </w:rPr>
        <w:t xml:space="preserve">Yes </w:t>
      </w:r>
      <w:r w:rsidRPr="00114611">
        <w:rPr>
          <w:rFonts w:ascii="Arial" w:hAnsi="Arial" w:cs="Arial"/>
        </w:rPr>
        <w:tab/>
      </w:r>
      <w:r w:rsidRPr="00114611">
        <w:rPr>
          <w:rFonts w:ascii="Arial" w:hAnsi="Arial" w:cs="Arial"/>
        </w:rPr>
        <w:fldChar w:fldCharType="begin">
          <w:ffData>
            <w:name w:val="Check2"/>
            <w:enabled/>
            <w:calcOnExit w:val="0"/>
            <w:checkBox>
              <w:sizeAuto/>
              <w:default w:val="0"/>
            </w:checkBox>
          </w:ffData>
        </w:fldChar>
      </w:r>
      <w:r w:rsidRPr="00114611">
        <w:rPr>
          <w:rFonts w:ascii="Arial" w:hAnsi="Arial" w:cs="Arial"/>
        </w:rPr>
        <w:instrText xml:space="preserve"> FORMCHECKBOX </w:instrText>
      </w:r>
      <w:r w:rsidR="005B3C3B">
        <w:rPr>
          <w:rFonts w:ascii="Arial" w:hAnsi="Arial" w:cs="Arial"/>
        </w:rPr>
      </w:r>
      <w:r w:rsidR="005B3C3B">
        <w:rPr>
          <w:rFonts w:ascii="Arial" w:hAnsi="Arial" w:cs="Arial"/>
        </w:rPr>
        <w:fldChar w:fldCharType="separate"/>
      </w:r>
      <w:r w:rsidRPr="00114611">
        <w:rPr>
          <w:rFonts w:ascii="Arial" w:hAnsi="Arial" w:cs="Arial"/>
        </w:rPr>
        <w:fldChar w:fldCharType="end"/>
      </w:r>
    </w:p>
    <w:p w14:paraId="0029CC9E" w14:textId="77777777" w:rsidR="009C2D33" w:rsidRPr="008A36D6" w:rsidRDefault="009C2D33" w:rsidP="007738DB">
      <w:pPr>
        <w:pStyle w:val="ListParagraph"/>
        <w:numPr>
          <w:ilvl w:val="0"/>
          <w:numId w:val="1"/>
        </w:numPr>
        <w:spacing w:after="120" w:line="276" w:lineRule="auto"/>
        <w:ind w:left="357" w:hanging="357"/>
        <w:rPr>
          <w:rFonts w:ascii="Arial" w:hAnsi="Arial" w:cs="Arial"/>
        </w:rPr>
      </w:pPr>
      <w:r w:rsidRPr="008A36D6">
        <w:rPr>
          <w:rFonts w:ascii="Arial" w:hAnsi="Arial" w:cs="Arial"/>
        </w:rPr>
        <w:t>If the project has a private sector partner(s) does the partner(s) have a current Australian Business Number (ABN), is registered for GST, is not insolvent, has not been convicted of contravening environment protection legislations in the last five (5) years, does not have owners/directors who are an undischarged bankrupt and have a business plan in place?</w:t>
      </w:r>
    </w:p>
    <w:p w14:paraId="5E9B7754" w14:textId="77777777" w:rsidR="009C2D33" w:rsidRPr="008A36D6" w:rsidRDefault="009C2D33" w:rsidP="009C2D33">
      <w:pPr>
        <w:tabs>
          <w:tab w:val="left" w:pos="709"/>
        </w:tabs>
        <w:spacing w:after="120"/>
        <w:ind w:left="709"/>
        <w:rPr>
          <w:rFonts w:ascii="Arial" w:hAnsi="Arial" w:cs="Arial"/>
        </w:rPr>
      </w:pPr>
      <w:r w:rsidRPr="008A36D6">
        <w:rPr>
          <w:rFonts w:ascii="Arial" w:hAnsi="Arial" w:cs="Arial"/>
        </w:rPr>
        <w:t xml:space="preserve">No </w:t>
      </w:r>
      <w:r w:rsidRPr="008A36D6">
        <w:rPr>
          <w:rFonts w:ascii="Arial" w:hAnsi="Arial" w:cs="Arial"/>
        </w:rPr>
        <w:tab/>
      </w:r>
      <w:r w:rsidRPr="008A36D6">
        <w:rPr>
          <w:rFonts w:ascii="Arial" w:hAnsi="Arial" w:cs="Arial"/>
        </w:rPr>
        <w:fldChar w:fldCharType="begin">
          <w:ffData>
            <w:name w:val="Check2"/>
            <w:enabled/>
            <w:calcOnExit w:val="0"/>
            <w:checkBox>
              <w:sizeAuto/>
              <w:default w:val="0"/>
            </w:checkBox>
          </w:ffData>
        </w:fldChar>
      </w:r>
      <w:r w:rsidRPr="008A36D6">
        <w:rPr>
          <w:rFonts w:ascii="Arial" w:hAnsi="Arial" w:cs="Arial"/>
        </w:rPr>
        <w:instrText xml:space="preserve"> FORMCHECKBOX </w:instrText>
      </w:r>
      <w:r w:rsidR="005B3C3B">
        <w:rPr>
          <w:rFonts w:ascii="Arial" w:hAnsi="Arial" w:cs="Arial"/>
        </w:rPr>
      </w:r>
      <w:r w:rsidR="005B3C3B">
        <w:rPr>
          <w:rFonts w:ascii="Arial" w:hAnsi="Arial" w:cs="Arial"/>
        </w:rPr>
        <w:fldChar w:fldCharType="separate"/>
      </w:r>
      <w:r w:rsidRPr="008A36D6">
        <w:rPr>
          <w:rFonts w:ascii="Arial" w:hAnsi="Arial" w:cs="Arial"/>
        </w:rPr>
        <w:fldChar w:fldCharType="end"/>
      </w:r>
    </w:p>
    <w:p w14:paraId="0D3DB89F" w14:textId="0D4F2BED" w:rsidR="009C2D33" w:rsidRDefault="009C2D33" w:rsidP="009C2D33">
      <w:pPr>
        <w:tabs>
          <w:tab w:val="left" w:pos="426"/>
        </w:tabs>
        <w:ind w:left="709"/>
        <w:rPr>
          <w:rFonts w:ascii="Arial" w:hAnsi="Arial" w:cs="Arial"/>
        </w:rPr>
      </w:pPr>
      <w:r w:rsidRPr="008A36D6">
        <w:rPr>
          <w:rFonts w:ascii="Arial" w:hAnsi="Arial" w:cs="Arial"/>
        </w:rPr>
        <w:t xml:space="preserve">Yes </w:t>
      </w:r>
      <w:r w:rsidRPr="008A36D6">
        <w:rPr>
          <w:rFonts w:ascii="Arial" w:hAnsi="Arial" w:cs="Arial"/>
        </w:rPr>
        <w:tab/>
      </w:r>
      <w:r w:rsidRPr="008A36D6">
        <w:rPr>
          <w:rFonts w:ascii="Arial" w:hAnsi="Arial" w:cs="Arial"/>
        </w:rPr>
        <w:fldChar w:fldCharType="begin">
          <w:ffData>
            <w:name w:val="Check2"/>
            <w:enabled/>
            <w:calcOnExit w:val="0"/>
            <w:checkBox>
              <w:sizeAuto/>
              <w:default w:val="0"/>
            </w:checkBox>
          </w:ffData>
        </w:fldChar>
      </w:r>
      <w:r w:rsidRPr="008A36D6">
        <w:rPr>
          <w:rFonts w:ascii="Arial" w:hAnsi="Arial" w:cs="Arial"/>
        </w:rPr>
        <w:instrText xml:space="preserve"> FORMCHECKBOX </w:instrText>
      </w:r>
      <w:r w:rsidR="005B3C3B">
        <w:rPr>
          <w:rFonts w:ascii="Arial" w:hAnsi="Arial" w:cs="Arial"/>
        </w:rPr>
      </w:r>
      <w:r w:rsidR="005B3C3B">
        <w:rPr>
          <w:rFonts w:ascii="Arial" w:hAnsi="Arial" w:cs="Arial"/>
        </w:rPr>
        <w:fldChar w:fldCharType="separate"/>
      </w:r>
      <w:r w:rsidRPr="008A36D6">
        <w:rPr>
          <w:rFonts w:ascii="Arial" w:hAnsi="Arial" w:cs="Arial"/>
        </w:rPr>
        <w:fldChar w:fldCharType="end"/>
      </w:r>
    </w:p>
    <w:p w14:paraId="641CEDC6" w14:textId="77777777" w:rsidR="008A36D6" w:rsidRPr="008A36D6" w:rsidRDefault="008A36D6" w:rsidP="007738DB">
      <w:pPr>
        <w:pStyle w:val="ListParagraph"/>
        <w:numPr>
          <w:ilvl w:val="0"/>
          <w:numId w:val="1"/>
        </w:numPr>
        <w:spacing w:after="120" w:line="276" w:lineRule="auto"/>
        <w:ind w:left="357" w:hanging="357"/>
        <w:rPr>
          <w:rFonts w:ascii="Arial" w:hAnsi="Arial" w:cs="Arial"/>
        </w:rPr>
      </w:pPr>
      <w:r w:rsidRPr="008A36D6">
        <w:rPr>
          <w:rFonts w:ascii="Arial" w:hAnsi="Arial" w:cs="Arial"/>
        </w:rPr>
        <w:t>Will the project be commissioned and operational by no later than 30 June 2025?</w:t>
      </w:r>
    </w:p>
    <w:p w14:paraId="44DAA7D6" w14:textId="77777777" w:rsidR="008A36D6" w:rsidRPr="008A36D6" w:rsidRDefault="008A36D6" w:rsidP="008A36D6">
      <w:pPr>
        <w:tabs>
          <w:tab w:val="left" w:pos="426"/>
        </w:tabs>
        <w:ind w:left="709"/>
        <w:rPr>
          <w:rFonts w:ascii="Arial" w:hAnsi="Arial" w:cs="Arial"/>
        </w:rPr>
      </w:pPr>
      <w:r w:rsidRPr="008A36D6">
        <w:rPr>
          <w:rFonts w:ascii="Arial" w:hAnsi="Arial" w:cs="Arial"/>
        </w:rPr>
        <w:t xml:space="preserve">Yes </w:t>
      </w:r>
      <w:r w:rsidRPr="008A36D6">
        <w:rPr>
          <w:rFonts w:ascii="Arial" w:hAnsi="Arial" w:cs="Arial"/>
        </w:rPr>
        <w:tab/>
      </w:r>
      <w:r w:rsidRPr="008A36D6">
        <w:rPr>
          <w:rFonts w:ascii="Arial" w:hAnsi="Arial" w:cs="Arial"/>
        </w:rPr>
        <w:fldChar w:fldCharType="begin">
          <w:ffData>
            <w:name w:val="Check2"/>
            <w:enabled/>
            <w:calcOnExit w:val="0"/>
            <w:checkBox>
              <w:sizeAuto/>
              <w:default w:val="0"/>
            </w:checkBox>
          </w:ffData>
        </w:fldChar>
      </w:r>
      <w:r w:rsidRPr="008A36D6">
        <w:rPr>
          <w:rFonts w:ascii="Arial" w:hAnsi="Arial" w:cs="Arial"/>
        </w:rPr>
        <w:instrText xml:space="preserve"> FORMCHECKBOX </w:instrText>
      </w:r>
      <w:r w:rsidR="005B3C3B">
        <w:rPr>
          <w:rFonts w:ascii="Arial" w:hAnsi="Arial" w:cs="Arial"/>
        </w:rPr>
      </w:r>
      <w:r w:rsidR="005B3C3B">
        <w:rPr>
          <w:rFonts w:ascii="Arial" w:hAnsi="Arial" w:cs="Arial"/>
        </w:rPr>
        <w:fldChar w:fldCharType="separate"/>
      </w:r>
      <w:r w:rsidRPr="008A36D6">
        <w:rPr>
          <w:rFonts w:ascii="Arial" w:hAnsi="Arial" w:cs="Arial"/>
        </w:rPr>
        <w:fldChar w:fldCharType="end"/>
      </w:r>
    </w:p>
    <w:p w14:paraId="13658D98" w14:textId="77777777" w:rsidR="008A36D6" w:rsidRPr="008A36D6" w:rsidRDefault="008A36D6" w:rsidP="008A36D6">
      <w:pPr>
        <w:tabs>
          <w:tab w:val="left" w:pos="426"/>
        </w:tabs>
        <w:ind w:left="709"/>
        <w:rPr>
          <w:rFonts w:ascii="Arial" w:hAnsi="Arial" w:cs="Arial"/>
        </w:rPr>
      </w:pPr>
      <w:r w:rsidRPr="008A36D6">
        <w:rPr>
          <w:rFonts w:ascii="Arial" w:hAnsi="Arial" w:cs="Arial"/>
        </w:rPr>
        <w:t xml:space="preserve">No </w:t>
      </w:r>
      <w:r w:rsidRPr="008A36D6">
        <w:rPr>
          <w:rFonts w:ascii="Arial" w:hAnsi="Arial" w:cs="Arial"/>
        </w:rPr>
        <w:tab/>
      </w:r>
      <w:r w:rsidRPr="008A36D6">
        <w:rPr>
          <w:rFonts w:ascii="Arial" w:hAnsi="Arial" w:cs="Arial"/>
        </w:rPr>
        <w:fldChar w:fldCharType="begin">
          <w:ffData>
            <w:name w:val="Check2"/>
            <w:enabled/>
            <w:calcOnExit w:val="0"/>
            <w:checkBox>
              <w:sizeAuto/>
              <w:default w:val="0"/>
            </w:checkBox>
          </w:ffData>
        </w:fldChar>
      </w:r>
      <w:r w:rsidRPr="008A36D6">
        <w:rPr>
          <w:rFonts w:ascii="Arial" w:hAnsi="Arial" w:cs="Arial"/>
        </w:rPr>
        <w:instrText xml:space="preserve"> FORMCHECKBOX </w:instrText>
      </w:r>
      <w:r w:rsidR="005B3C3B">
        <w:rPr>
          <w:rFonts w:ascii="Arial" w:hAnsi="Arial" w:cs="Arial"/>
        </w:rPr>
      </w:r>
      <w:r w:rsidR="005B3C3B">
        <w:rPr>
          <w:rFonts w:ascii="Arial" w:hAnsi="Arial" w:cs="Arial"/>
        </w:rPr>
        <w:fldChar w:fldCharType="separate"/>
      </w:r>
      <w:r w:rsidRPr="008A36D6">
        <w:rPr>
          <w:rFonts w:ascii="Arial" w:hAnsi="Arial" w:cs="Arial"/>
        </w:rPr>
        <w:fldChar w:fldCharType="end"/>
      </w:r>
    </w:p>
    <w:p w14:paraId="63457850" w14:textId="77777777" w:rsidR="008A36D6" w:rsidRPr="008A36D6" w:rsidRDefault="008A36D6" w:rsidP="007738DB">
      <w:pPr>
        <w:pStyle w:val="ListParagraph"/>
        <w:numPr>
          <w:ilvl w:val="0"/>
          <w:numId w:val="1"/>
        </w:numPr>
        <w:spacing w:after="120" w:line="276" w:lineRule="auto"/>
        <w:ind w:left="357" w:hanging="357"/>
        <w:rPr>
          <w:rFonts w:ascii="Arial" w:hAnsi="Arial" w:cs="Arial"/>
        </w:rPr>
      </w:pPr>
      <w:r w:rsidRPr="008A36D6">
        <w:rPr>
          <w:rFonts w:ascii="Arial" w:hAnsi="Arial" w:cs="Arial"/>
        </w:rPr>
        <w:t xml:space="preserve">Does the project </w:t>
      </w:r>
      <w:r w:rsidRPr="008A36D6">
        <w:rPr>
          <w:rFonts w:ascii="Arial" w:hAnsi="Arial" w:cs="Arial"/>
          <w:u w:val="single"/>
        </w:rPr>
        <w:t>exclude:</w:t>
      </w:r>
    </w:p>
    <w:p w14:paraId="7B256F33" w14:textId="77777777" w:rsidR="008A36D6" w:rsidRPr="008A36D6" w:rsidRDefault="008A36D6" w:rsidP="007738DB">
      <w:pPr>
        <w:pStyle w:val="ListParagraph"/>
        <w:numPr>
          <w:ilvl w:val="0"/>
          <w:numId w:val="5"/>
        </w:numPr>
        <w:tabs>
          <w:tab w:val="left" w:pos="709"/>
        </w:tabs>
        <w:spacing w:after="120"/>
        <w:ind w:left="1134" w:hanging="425"/>
        <w:rPr>
          <w:rFonts w:ascii="Arial" w:hAnsi="Arial" w:cs="Arial"/>
        </w:rPr>
      </w:pPr>
      <w:r w:rsidRPr="008A36D6">
        <w:rPr>
          <w:rFonts w:ascii="Arial" w:hAnsi="Arial" w:cs="Arial"/>
        </w:rPr>
        <w:t xml:space="preserve">construction of new facilities or upgrades to existing facilities to process Mixed Waste Organic Outputs </w:t>
      </w:r>
    </w:p>
    <w:p w14:paraId="6627E512" w14:textId="77777777" w:rsidR="008A36D6" w:rsidRPr="008A36D6" w:rsidRDefault="008A36D6" w:rsidP="007738DB">
      <w:pPr>
        <w:pStyle w:val="ListParagraph"/>
        <w:numPr>
          <w:ilvl w:val="0"/>
          <w:numId w:val="5"/>
        </w:numPr>
        <w:tabs>
          <w:tab w:val="left" w:pos="709"/>
        </w:tabs>
        <w:spacing w:after="120"/>
        <w:ind w:left="1134" w:hanging="425"/>
        <w:rPr>
          <w:rFonts w:ascii="Arial" w:hAnsi="Arial" w:cs="Arial"/>
        </w:rPr>
      </w:pPr>
      <w:r w:rsidRPr="008A36D6">
        <w:rPr>
          <w:rFonts w:ascii="Arial" w:hAnsi="Arial" w:cs="Arial"/>
        </w:rPr>
        <w:t>construction of new facilities or upgrades to existing facilities to undertake Mechanical Biological Treatment of organic waste</w:t>
      </w:r>
    </w:p>
    <w:p w14:paraId="238BD2F6" w14:textId="77777777" w:rsidR="008A36D6" w:rsidRPr="008A36D6" w:rsidRDefault="008A36D6" w:rsidP="007738DB">
      <w:pPr>
        <w:pStyle w:val="ListParagraph"/>
        <w:numPr>
          <w:ilvl w:val="0"/>
          <w:numId w:val="5"/>
        </w:numPr>
        <w:tabs>
          <w:tab w:val="left" w:pos="709"/>
        </w:tabs>
        <w:spacing w:after="120"/>
        <w:ind w:left="1134" w:hanging="425"/>
        <w:rPr>
          <w:rFonts w:ascii="Arial" w:hAnsi="Arial" w:cs="Arial"/>
        </w:rPr>
      </w:pPr>
      <w:r w:rsidRPr="008A36D6">
        <w:rPr>
          <w:rFonts w:ascii="Arial" w:hAnsi="Arial" w:cs="Arial"/>
        </w:rPr>
        <w:t>infrastructure to facilitate the collection and redistribution of edible food waste to food rescue charities</w:t>
      </w:r>
    </w:p>
    <w:p w14:paraId="4628DEAA" w14:textId="77777777" w:rsidR="008A36D6" w:rsidRPr="008A36D6" w:rsidRDefault="008A36D6" w:rsidP="007738DB">
      <w:pPr>
        <w:pStyle w:val="ListParagraph"/>
        <w:numPr>
          <w:ilvl w:val="0"/>
          <w:numId w:val="5"/>
        </w:numPr>
        <w:tabs>
          <w:tab w:val="left" w:pos="709"/>
        </w:tabs>
        <w:spacing w:after="120"/>
        <w:ind w:left="1134" w:hanging="425"/>
        <w:rPr>
          <w:rFonts w:ascii="Arial" w:hAnsi="Arial" w:cs="Arial"/>
        </w:rPr>
      </w:pPr>
      <w:r w:rsidRPr="008A36D6">
        <w:rPr>
          <w:rFonts w:ascii="Arial" w:hAnsi="Arial" w:cs="Arial"/>
        </w:rPr>
        <w:t xml:space="preserve">food waste disposal such as </w:t>
      </w:r>
      <w:proofErr w:type="spellStart"/>
      <w:r w:rsidRPr="008A36D6">
        <w:rPr>
          <w:rFonts w:ascii="Arial" w:hAnsi="Arial" w:cs="Arial"/>
        </w:rPr>
        <w:t>insinkerators</w:t>
      </w:r>
      <w:proofErr w:type="spellEnd"/>
      <w:r w:rsidRPr="008A36D6">
        <w:rPr>
          <w:rFonts w:ascii="Arial" w:hAnsi="Arial" w:cs="Arial"/>
        </w:rPr>
        <w:t xml:space="preserve">, </w:t>
      </w:r>
      <w:r w:rsidRPr="007B3ED7">
        <w:rPr>
          <w:rFonts w:ascii="Arial" w:hAnsi="Arial" w:cs="Arial"/>
        </w:rPr>
        <w:t>macerators, food dehydrators</w:t>
      </w:r>
    </w:p>
    <w:p w14:paraId="28F2FB8C" w14:textId="77777777" w:rsidR="008A36D6" w:rsidRPr="008A36D6" w:rsidRDefault="008A36D6" w:rsidP="007738DB">
      <w:pPr>
        <w:pStyle w:val="ListParagraph"/>
        <w:numPr>
          <w:ilvl w:val="0"/>
          <w:numId w:val="5"/>
        </w:numPr>
        <w:tabs>
          <w:tab w:val="left" w:pos="709"/>
        </w:tabs>
        <w:spacing w:after="120"/>
        <w:ind w:left="1134" w:hanging="425"/>
        <w:rPr>
          <w:rFonts w:ascii="Arial" w:hAnsi="Arial" w:cs="Arial"/>
        </w:rPr>
      </w:pPr>
      <w:r w:rsidRPr="008A36D6">
        <w:rPr>
          <w:rFonts w:ascii="Arial" w:hAnsi="Arial" w:cs="Arial"/>
        </w:rPr>
        <w:t xml:space="preserve">extension of capacity for receipt of waste, for example: FOGO collection and transport infrastructure, such as gate fees, kitchen caddies and bags/bin liners, </w:t>
      </w:r>
      <w:proofErr w:type="gramStart"/>
      <w:r w:rsidRPr="008A36D6">
        <w:rPr>
          <w:rFonts w:ascii="Arial" w:hAnsi="Arial" w:cs="Arial"/>
        </w:rPr>
        <w:t>bins</w:t>
      </w:r>
      <w:proofErr w:type="gramEnd"/>
      <w:r w:rsidRPr="008A36D6">
        <w:rPr>
          <w:rFonts w:ascii="Arial" w:hAnsi="Arial" w:cs="Arial"/>
        </w:rPr>
        <w:t xml:space="preserve"> and vehicles?</w:t>
      </w:r>
    </w:p>
    <w:p w14:paraId="0CA8F0E5" w14:textId="77777777" w:rsidR="008A36D6" w:rsidRPr="008A36D6" w:rsidRDefault="008A36D6" w:rsidP="008A36D6">
      <w:pPr>
        <w:tabs>
          <w:tab w:val="left" w:pos="426"/>
        </w:tabs>
        <w:ind w:left="709"/>
        <w:rPr>
          <w:rFonts w:ascii="Arial" w:hAnsi="Arial" w:cs="Arial"/>
        </w:rPr>
      </w:pPr>
      <w:r w:rsidRPr="008A36D6">
        <w:rPr>
          <w:rFonts w:ascii="Arial" w:hAnsi="Arial" w:cs="Arial"/>
        </w:rPr>
        <w:t xml:space="preserve">Yes </w:t>
      </w:r>
      <w:r w:rsidRPr="008A36D6">
        <w:rPr>
          <w:rFonts w:ascii="Arial" w:hAnsi="Arial" w:cs="Arial"/>
        </w:rPr>
        <w:tab/>
      </w:r>
      <w:r w:rsidRPr="008A36D6">
        <w:rPr>
          <w:rFonts w:ascii="Arial" w:hAnsi="Arial" w:cs="Arial"/>
        </w:rPr>
        <w:fldChar w:fldCharType="begin">
          <w:ffData>
            <w:name w:val="Check2"/>
            <w:enabled/>
            <w:calcOnExit w:val="0"/>
            <w:checkBox>
              <w:sizeAuto/>
              <w:default w:val="0"/>
            </w:checkBox>
          </w:ffData>
        </w:fldChar>
      </w:r>
      <w:r w:rsidRPr="008A36D6">
        <w:rPr>
          <w:rFonts w:ascii="Arial" w:hAnsi="Arial" w:cs="Arial"/>
        </w:rPr>
        <w:instrText xml:space="preserve"> FORMCHECKBOX </w:instrText>
      </w:r>
      <w:r w:rsidR="005B3C3B">
        <w:rPr>
          <w:rFonts w:ascii="Arial" w:hAnsi="Arial" w:cs="Arial"/>
        </w:rPr>
      </w:r>
      <w:r w:rsidR="005B3C3B">
        <w:rPr>
          <w:rFonts w:ascii="Arial" w:hAnsi="Arial" w:cs="Arial"/>
        </w:rPr>
        <w:fldChar w:fldCharType="separate"/>
      </w:r>
      <w:r w:rsidRPr="008A36D6">
        <w:rPr>
          <w:rFonts w:ascii="Arial" w:hAnsi="Arial" w:cs="Arial"/>
        </w:rPr>
        <w:fldChar w:fldCharType="end"/>
      </w:r>
    </w:p>
    <w:p w14:paraId="482E3C29" w14:textId="77777777" w:rsidR="008A36D6" w:rsidRPr="008A36D6" w:rsidRDefault="008A36D6" w:rsidP="008A36D6">
      <w:pPr>
        <w:tabs>
          <w:tab w:val="left" w:pos="426"/>
        </w:tabs>
        <w:ind w:left="709"/>
        <w:rPr>
          <w:rFonts w:ascii="Arial" w:hAnsi="Arial" w:cs="Arial"/>
        </w:rPr>
      </w:pPr>
      <w:r w:rsidRPr="008A36D6">
        <w:rPr>
          <w:rFonts w:ascii="Arial" w:hAnsi="Arial" w:cs="Arial"/>
        </w:rPr>
        <w:t xml:space="preserve">No </w:t>
      </w:r>
      <w:r w:rsidRPr="008A36D6">
        <w:rPr>
          <w:rFonts w:ascii="Arial" w:hAnsi="Arial" w:cs="Arial"/>
        </w:rPr>
        <w:tab/>
      </w:r>
      <w:r w:rsidRPr="008A36D6">
        <w:rPr>
          <w:rFonts w:ascii="Arial" w:hAnsi="Arial" w:cs="Arial"/>
        </w:rPr>
        <w:fldChar w:fldCharType="begin">
          <w:ffData>
            <w:name w:val="Check2"/>
            <w:enabled/>
            <w:calcOnExit w:val="0"/>
            <w:checkBox>
              <w:sizeAuto/>
              <w:default w:val="0"/>
            </w:checkBox>
          </w:ffData>
        </w:fldChar>
      </w:r>
      <w:r w:rsidRPr="008A36D6">
        <w:rPr>
          <w:rFonts w:ascii="Arial" w:hAnsi="Arial" w:cs="Arial"/>
        </w:rPr>
        <w:instrText xml:space="preserve"> FORMCHECKBOX </w:instrText>
      </w:r>
      <w:r w:rsidR="005B3C3B">
        <w:rPr>
          <w:rFonts w:ascii="Arial" w:hAnsi="Arial" w:cs="Arial"/>
        </w:rPr>
      </w:r>
      <w:r w:rsidR="005B3C3B">
        <w:rPr>
          <w:rFonts w:ascii="Arial" w:hAnsi="Arial" w:cs="Arial"/>
        </w:rPr>
        <w:fldChar w:fldCharType="separate"/>
      </w:r>
      <w:r w:rsidRPr="008A36D6">
        <w:rPr>
          <w:rFonts w:ascii="Arial" w:hAnsi="Arial" w:cs="Arial"/>
        </w:rPr>
        <w:fldChar w:fldCharType="end"/>
      </w:r>
    </w:p>
    <w:p w14:paraId="13E06B3B" w14:textId="77777777" w:rsidR="009C2D33" w:rsidRPr="00114611" w:rsidRDefault="009C2D33" w:rsidP="009C2D33">
      <w:pPr>
        <w:tabs>
          <w:tab w:val="left" w:pos="426"/>
        </w:tabs>
        <w:ind w:left="-284" w:firstLine="284"/>
        <w:rPr>
          <w:rFonts w:ascii="Arial" w:hAnsi="Arial" w:cs="Arial"/>
        </w:rPr>
      </w:pPr>
    </w:p>
    <w:p w14:paraId="6EEFE03B" w14:textId="77777777" w:rsidR="009C2D33" w:rsidRPr="00F24691" w:rsidRDefault="009C2D33" w:rsidP="009C2D33">
      <w:pPr>
        <w:tabs>
          <w:tab w:val="left" w:pos="426"/>
        </w:tabs>
        <w:ind w:left="-284" w:firstLine="284"/>
        <w:rPr>
          <w:rFonts w:asciiTheme="majorHAnsi" w:hAnsiTheme="majorHAnsi"/>
        </w:rPr>
      </w:pPr>
    </w:p>
    <w:p w14:paraId="037A358B" w14:textId="77777777" w:rsidR="009C2D33" w:rsidRPr="00114611" w:rsidRDefault="009C2D33" w:rsidP="009C2D33">
      <w:pPr>
        <w:pStyle w:val="Heading1"/>
        <w:rPr>
          <w:rFonts w:ascii="Arial" w:hAnsi="Arial" w:cs="Arial"/>
          <w:b/>
          <w:bCs/>
          <w:sz w:val="36"/>
          <w:szCs w:val="40"/>
        </w:rPr>
      </w:pPr>
      <w:r w:rsidRPr="00F24691">
        <w:br w:type="page"/>
      </w:r>
      <w:r w:rsidRPr="00114611">
        <w:rPr>
          <w:rFonts w:ascii="Arial" w:hAnsi="Arial" w:cs="Arial"/>
          <w:b/>
          <w:bCs/>
          <w:sz w:val="36"/>
          <w:szCs w:val="40"/>
        </w:rPr>
        <w:lastRenderedPageBreak/>
        <w:t>Section C: Applicant and partner details</w:t>
      </w:r>
    </w:p>
    <w:p w14:paraId="0264BD96" w14:textId="77777777" w:rsidR="009C2D33" w:rsidRPr="00114611" w:rsidRDefault="009C2D33" w:rsidP="009C2D33">
      <w:pPr>
        <w:spacing w:after="0" w:line="240" w:lineRule="auto"/>
        <w:rPr>
          <w:rFonts w:ascii="Arial" w:hAnsi="Arial" w:cs="Arial"/>
          <w:sz w:val="28"/>
          <w:szCs w:val="36"/>
        </w:rPr>
      </w:pPr>
    </w:p>
    <w:p w14:paraId="6DC9DDC9" w14:textId="77777777" w:rsidR="009C2D33" w:rsidRPr="00114611" w:rsidRDefault="009C2D33" w:rsidP="007738DB">
      <w:pPr>
        <w:pStyle w:val="ListParagraph"/>
        <w:numPr>
          <w:ilvl w:val="0"/>
          <w:numId w:val="7"/>
        </w:numPr>
        <w:spacing w:after="200" w:line="276" w:lineRule="auto"/>
        <w:ind w:left="357" w:hanging="357"/>
        <w:rPr>
          <w:rFonts w:ascii="Arial" w:hAnsi="Arial" w:cs="Arial"/>
        </w:rPr>
      </w:pPr>
      <w:proofErr w:type="gramStart"/>
      <w:r w:rsidRPr="00114611">
        <w:rPr>
          <w:rFonts w:ascii="Arial" w:hAnsi="Arial" w:cs="Arial"/>
        </w:rPr>
        <w:t>Applicant</w:t>
      </w:r>
      <w:proofErr w:type="gramEnd"/>
      <w:r w:rsidRPr="00114611">
        <w:rPr>
          <w:rFonts w:ascii="Arial" w:hAnsi="Arial" w:cs="Arial"/>
        </w:rPr>
        <w:t xml:space="preserve"> contact person:</w:t>
      </w:r>
    </w:p>
    <w:p w14:paraId="744E4DFF" w14:textId="77777777" w:rsidR="009C2D33" w:rsidRPr="00A84283" w:rsidRDefault="009C2D33" w:rsidP="009C2D33">
      <w:pPr>
        <w:tabs>
          <w:tab w:val="left" w:pos="4253"/>
          <w:tab w:val="left" w:pos="8789"/>
        </w:tabs>
        <w:ind w:left="357"/>
        <w:rPr>
          <w:rFonts w:ascii="Arial" w:hAnsi="Arial" w:cs="Arial"/>
        </w:rPr>
      </w:pPr>
      <w:r w:rsidRPr="00A84283">
        <w:rPr>
          <w:rFonts w:ascii="Arial" w:hAnsi="Arial" w:cs="Arial"/>
        </w:rPr>
        <w:t xml:space="preserve">Given name(s): </w:t>
      </w:r>
      <w:r w:rsidRPr="00A84283">
        <w:rPr>
          <w:rFonts w:ascii="Arial" w:hAnsi="Arial" w:cs="Arial"/>
          <w:bCs/>
          <w:szCs w:val="28"/>
          <w:u w:val="single"/>
        </w:rPr>
        <w:tab/>
      </w:r>
      <w:r w:rsidRPr="00A84283">
        <w:rPr>
          <w:rFonts w:ascii="Arial" w:hAnsi="Arial" w:cs="Arial"/>
        </w:rPr>
        <w:t xml:space="preserve"> Family name: </w:t>
      </w:r>
      <w:r w:rsidRPr="00A84283">
        <w:rPr>
          <w:rFonts w:ascii="Arial" w:hAnsi="Arial" w:cs="Arial"/>
          <w:bCs/>
          <w:szCs w:val="28"/>
          <w:u w:val="single"/>
        </w:rPr>
        <w:tab/>
      </w:r>
    </w:p>
    <w:p w14:paraId="7B1328A5" w14:textId="77777777" w:rsidR="009C2D33" w:rsidRPr="00A84283" w:rsidRDefault="009C2D33" w:rsidP="009C2D33">
      <w:pPr>
        <w:tabs>
          <w:tab w:val="left" w:pos="8789"/>
        </w:tabs>
        <w:ind w:left="357"/>
        <w:rPr>
          <w:rStyle w:val="UnderlineChar"/>
          <w:rFonts w:ascii="Arial" w:eastAsia="Calibri" w:hAnsi="Arial" w:cs="Arial"/>
          <w:color w:val="auto"/>
        </w:rPr>
      </w:pPr>
      <w:r w:rsidRPr="00A84283">
        <w:rPr>
          <w:rFonts w:ascii="Arial" w:hAnsi="Arial" w:cs="Arial"/>
        </w:rPr>
        <w:t xml:space="preserve">Position: </w:t>
      </w:r>
      <w:r w:rsidRPr="00A84283">
        <w:rPr>
          <w:rStyle w:val="UnderlineChar"/>
          <w:rFonts w:ascii="Arial" w:eastAsia="Calibri" w:hAnsi="Arial" w:cs="Arial"/>
          <w:color w:val="auto"/>
        </w:rPr>
        <w:tab/>
      </w:r>
    </w:p>
    <w:p w14:paraId="290B2945" w14:textId="77777777" w:rsidR="009C2D33" w:rsidRPr="00A84283" w:rsidRDefault="009C2D33" w:rsidP="009C2D33">
      <w:pPr>
        <w:tabs>
          <w:tab w:val="left" w:pos="8789"/>
        </w:tabs>
        <w:ind w:left="357"/>
        <w:rPr>
          <w:rStyle w:val="UnderlineChar"/>
          <w:rFonts w:ascii="Arial" w:eastAsia="Calibri" w:hAnsi="Arial" w:cs="Arial"/>
          <w:color w:val="auto"/>
        </w:rPr>
      </w:pPr>
      <w:r w:rsidRPr="00A84283">
        <w:rPr>
          <w:rFonts w:ascii="Arial" w:hAnsi="Arial" w:cs="Arial"/>
        </w:rPr>
        <w:t xml:space="preserve">Organisation: </w:t>
      </w:r>
      <w:r w:rsidRPr="00A84283">
        <w:rPr>
          <w:rStyle w:val="UnderlineChar"/>
          <w:rFonts w:ascii="Arial" w:eastAsia="Calibri" w:hAnsi="Arial" w:cs="Arial"/>
          <w:color w:val="auto"/>
        </w:rPr>
        <w:tab/>
      </w:r>
    </w:p>
    <w:p w14:paraId="0CC0E552" w14:textId="77777777" w:rsidR="00A84283" w:rsidRPr="00A84283" w:rsidRDefault="009C2D33" w:rsidP="00A84283">
      <w:pPr>
        <w:tabs>
          <w:tab w:val="left" w:pos="8789"/>
        </w:tabs>
        <w:ind w:left="357"/>
        <w:rPr>
          <w:rStyle w:val="UnderlineChar"/>
          <w:rFonts w:ascii="Arial" w:eastAsia="Calibri" w:hAnsi="Arial" w:cs="Arial"/>
          <w:color w:val="auto"/>
        </w:rPr>
      </w:pPr>
      <w:r w:rsidRPr="00A84283">
        <w:rPr>
          <w:rStyle w:val="UnderlineChar"/>
          <w:rFonts w:ascii="Arial" w:eastAsia="Calibri" w:hAnsi="Arial" w:cs="Arial"/>
          <w:color w:val="auto"/>
          <w:u w:val="none"/>
        </w:rPr>
        <w:t>Site address:</w:t>
      </w:r>
      <w:r w:rsidR="00A84283" w:rsidRPr="00A84283">
        <w:rPr>
          <w:rStyle w:val="UnderlineChar"/>
          <w:rFonts w:ascii="Arial" w:eastAsia="Calibri" w:hAnsi="Arial" w:cs="Arial"/>
          <w:color w:val="auto"/>
          <w:u w:val="none"/>
        </w:rPr>
        <w:t xml:space="preserve"> </w:t>
      </w:r>
      <w:r w:rsidR="00A84283" w:rsidRPr="00A84283">
        <w:rPr>
          <w:rStyle w:val="UnderlineChar"/>
          <w:rFonts w:ascii="Arial" w:eastAsia="Calibri" w:hAnsi="Arial" w:cs="Arial"/>
          <w:color w:val="auto"/>
        </w:rPr>
        <w:tab/>
      </w:r>
    </w:p>
    <w:p w14:paraId="6ECD5918" w14:textId="40E83238" w:rsidR="009C2D33" w:rsidRPr="00A84283" w:rsidRDefault="009C2D33" w:rsidP="009C2D33">
      <w:pPr>
        <w:tabs>
          <w:tab w:val="left" w:pos="8789"/>
        </w:tabs>
        <w:ind w:left="357"/>
        <w:rPr>
          <w:rFonts w:ascii="Arial" w:hAnsi="Arial" w:cs="Arial"/>
        </w:rPr>
      </w:pPr>
      <w:r w:rsidRPr="00A84283">
        <w:rPr>
          <w:rFonts w:ascii="Arial" w:hAnsi="Arial" w:cs="Arial"/>
        </w:rPr>
        <w:t xml:space="preserve">Australian Business Number (ABN): </w:t>
      </w:r>
      <w:r w:rsidRPr="00A84283">
        <w:rPr>
          <w:rStyle w:val="UnderlineChar"/>
          <w:rFonts w:ascii="Arial" w:eastAsia="Calibri" w:hAnsi="Arial" w:cs="Arial"/>
          <w:color w:val="auto"/>
        </w:rPr>
        <w:tab/>
      </w:r>
    </w:p>
    <w:p w14:paraId="56DFD4E5" w14:textId="77777777" w:rsidR="009C2D33" w:rsidRPr="00A84283" w:rsidRDefault="009C2D33" w:rsidP="009C2D33">
      <w:pPr>
        <w:tabs>
          <w:tab w:val="left" w:pos="8789"/>
        </w:tabs>
        <w:ind w:left="357"/>
        <w:rPr>
          <w:rFonts w:ascii="Arial" w:hAnsi="Arial" w:cs="Arial"/>
        </w:rPr>
      </w:pPr>
      <w:r w:rsidRPr="00A84283">
        <w:rPr>
          <w:rFonts w:ascii="Arial" w:hAnsi="Arial" w:cs="Arial"/>
        </w:rPr>
        <w:t xml:space="preserve">Postal address: </w:t>
      </w:r>
      <w:r w:rsidRPr="00A84283">
        <w:rPr>
          <w:rStyle w:val="UnderlineChar"/>
          <w:rFonts w:ascii="Arial" w:eastAsia="Calibri" w:hAnsi="Arial" w:cs="Arial"/>
          <w:color w:val="auto"/>
        </w:rPr>
        <w:tab/>
      </w:r>
    </w:p>
    <w:p w14:paraId="63F733AD" w14:textId="77777777" w:rsidR="009C2D33" w:rsidRPr="00A84283" w:rsidRDefault="009C2D33" w:rsidP="009C2D33">
      <w:pPr>
        <w:tabs>
          <w:tab w:val="left" w:pos="4536"/>
          <w:tab w:val="left" w:pos="6804"/>
          <w:tab w:val="left" w:pos="8789"/>
        </w:tabs>
        <w:ind w:left="357"/>
        <w:rPr>
          <w:rStyle w:val="UnderlineChar"/>
          <w:rFonts w:ascii="Arial" w:eastAsia="Calibri" w:hAnsi="Arial" w:cs="Arial"/>
          <w:color w:val="auto"/>
        </w:rPr>
      </w:pPr>
      <w:r w:rsidRPr="00A84283">
        <w:rPr>
          <w:rFonts w:ascii="Arial" w:hAnsi="Arial" w:cs="Arial"/>
        </w:rPr>
        <w:t xml:space="preserve">Suburb/town/city: </w:t>
      </w:r>
      <w:r w:rsidRPr="00A84283">
        <w:rPr>
          <w:rStyle w:val="UnderlineChar"/>
          <w:rFonts w:ascii="Arial" w:eastAsia="Calibri" w:hAnsi="Arial" w:cs="Arial"/>
          <w:color w:val="auto"/>
        </w:rPr>
        <w:tab/>
      </w:r>
      <w:r w:rsidRPr="00A84283">
        <w:rPr>
          <w:rFonts w:ascii="Arial" w:hAnsi="Arial" w:cs="Arial"/>
        </w:rPr>
        <w:t xml:space="preserve"> State/territory: </w:t>
      </w:r>
      <w:r w:rsidRPr="00A84283">
        <w:rPr>
          <w:rStyle w:val="UnderlineChar"/>
          <w:rFonts w:ascii="Arial" w:eastAsia="Calibri" w:hAnsi="Arial" w:cs="Arial"/>
          <w:color w:val="auto"/>
        </w:rPr>
        <w:tab/>
      </w:r>
      <w:r w:rsidRPr="00A84283">
        <w:rPr>
          <w:rFonts w:ascii="Arial" w:hAnsi="Arial" w:cs="Arial"/>
        </w:rPr>
        <w:t xml:space="preserve"> Postcode: </w:t>
      </w:r>
      <w:r w:rsidRPr="00A84283">
        <w:rPr>
          <w:rStyle w:val="UnderlineChar"/>
          <w:rFonts w:ascii="Arial" w:eastAsia="Calibri" w:hAnsi="Arial" w:cs="Arial"/>
          <w:color w:val="auto"/>
        </w:rPr>
        <w:tab/>
      </w:r>
    </w:p>
    <w:p w14:paraId="1D864F90" w14:textId="77777777" w:rsidR="009C2D33" w:rsidRPr="00A84283" w:rsidRDefault="009C2D33" w:rsidP="009C2D33">
      <w:pPr>
        <w:tabs>
          <w:tab w:val="left" w:pos="3969"/>
          <w:tab w:val="left" w:pos="8789"/>
        </w:tabs>
        <w:ind w:left="357"/>
        <w:rPr>
          <w:rFonts w:ascii="Arial" w:hAnsi="Arial" w:cs="Arial"/>
        </w:rPr>
      </w:pPr>
      <w:r w:rsidRPr="00A84283">
        <w:rPr>
          <w:rFonts w:ascii="Arial" w:hAnsi="Arial" w:cs="Arial"/>
        </w:rPr>
        <w:t xml:space="preserve">Work phone: </w:t>
      </w:r>
      <w:r w:rsidRPr="00A84283">
        <w:rPr>
          <w:rStyle w:val="UnderlineChar"/>
          <w:rFonts w:ascii="Arial" w:eastAsia="Calibri" w:hAnsi="Arial" w:cs="Arial"/>
          <w:color w:val="auto"/>
        </w:rPr>
        <w:tab/>
      </w:r>
      <w:r w:rsidRPr="00A84283">
        <w:rPr>
          <w:rFonts w:ascii="Arial" w:hAnsi="Arial" w:cs="Arial"/>
        </w:rPr>
        <w:t xml:space="preserve"> Mobile phone: </w:t>
      </w:r>
      <w:r w:rsidRPr="00A84283">
        <w:rPr>
          <w:rStyle w:val="UnderlineChar"/>
          <w:rFonts w:ascii="Arial" w:eastAsia="Calibri" w:hAnsi="Arial" w:cs="Arial"/>
          <w:color w:val="auto"/>
        </w:rPr>
        <w:tab/>
      </w:r>
    </w:p>
    <w:p w14:paraId="44A70760" w14:textId="77777777" w:rsidR="009C2D33" w:rsidRPr="00A84283" w:rsidRDefault="009C2D33" w:rsidP="009C2D33">
      <w:pPr>
        <w:tabs>
          <w:tab w:val="left" w:pos="6237"/>
          <w:tab w:val="left" w:pos="8789"/>
        </w:tabs>
        <w:ind w:left="357"/>
        <w:rPr>
          <w:rFonts w:ascii="Arial" w:hAnsi="Arial" w:cs="Arial"/>
        </w:rPr>
      </w:pPr>
      <w:r w:rsidRPr="00A84283">
        <w:rPr>
          <w:rFonts w:ascii="Arial" w:hAnsi="Arial" w:cs="Arial"/>
        </w:rPr>
        <w:t xml:space="preserve">Email: </w:t>
      </w:r>
      <w:r w:rsidRPr="00A84283">
        <w:rPr>
          <w:rStyle w:val="UnderlineChar"/>
          <w:rFonts w:ascii="Arial" w:eastAsia="Calibri" w:hAnsi="Arial" w:cs="Arial"/>
          <w:color w:val="auto"/>
        </w:rPr>
        <w:tab/>
      </w:r>
      <w:r w:rsidRPr="00A84283">
        <w:rPr>
          <w:rFonts w:ascii="Arial" w:hAnsi="Arial" w:cs="Arial"/>
        </w:rPr>
        <w:t xml:space="preserve"> </w:t>
      </w:r>
    </w:p>
    <w:p w14:paraId="56D2D354" w14:textId="77777777" w:rsidR="009C2D33" w:rsidRPr="00A84283" w:rsidRDefault="009C2D33" w:rsidP="007738DB">
      <w:pPr>
        <w:pStyle w:val="ListParagraph"/>
        <w:numPr>
          <w:ilvl w:val="0"/>
          <w:numId w:val="7"/>
        </w:numPr>
        <w:spacing w:after="200" w:line="276" w:lineRule="auto"/>
        <w:ind w:left="357" w:hanging="357"/>
        <w:rPr>
          <w:rFonts w:ascii="Arial" w:hAnsi="Arial" w:cs="Arial"/>
        </w:rPr>
      </w:pPr>
      <w:r w:rsidRPr="00A84283">
        <w:rPr>
          <w:rFonts w:ascii="Arial" w:hAnsi="Arial" w:cs="Arial"/>
        </w:rPr>
        <w:t>Project partner contact (add additional partners as required):</w:t>
      </w:r>
    </w:p>
    <w:p w14:paraId="7102151B" w14:textId="77777777" w:rsidR="009C2D33" w:rsidRPr="00A84283" w:rsidRDefault="009C2D33" w:rsidP="009C2D33">
      <w:pPr>
        <w:tabs>
          <w:tab w:val="left" w:pos="4253"/>
          <w:tab w:val="left" w:pos="8789"/>
        </w:tabs>
        <w:ind w:left="357"/>
        <w:rPr>
          <w:rFonts w:ascii="Arial" w:hAnsi="Arial" w:cs="Arial"/>
        </w:rPr>
      </w:pPr>
      <w:r w:rsidRPr="00A84283">
        <w:rPr>
          <w:rFonts w:ascii="Arial" w:hAnsi="Arial" w:cs="Arial"/>
        </w:rPr>
        <w:t xml:space="preserve">Given name(s): </w:t>
      </w:r>
      <w:r w:rsidRPr="00A84283">
        <w:rPr>
          <w:rFonts w:ascii="Arial" w:hAnsi="Arial" w:cs="Arial"/>
          <w:bCs/>
          <w:szCs w:val="28"/>
          <w:u w:val="single"/>
        </w:rPr>
        <w:tab/>
      </w:r>
      <w:r w:rsidRPr="00A84283">
        <w:rPr>
          <w:rFonts w:ascii="Arial" w:hAnsi="Arial" w:cs="Arial"/>
        </w:rPr>
        <w:t xml:space="preserve"> Family name: </w:t>
      </w:r>
      <w:r w:rsidRPr="00A84283">
        <w:rPr>
          <w:rFonts w:ascii="Arial" w:hAnsi="Arial" w:cs="Arial"/>
          <w:bCs/>
          <w:szCs w:val="28"/>
          <w:u w:val="single"/>
        </w:rPr>
        <w:tab/>
      </w:r>
    </w:p>
    <w:p w14:paraId="77F0939B" w14:textId="77777777" w:rsidR="009C2D33" w:rsidRPr="00A84283" w:rsidRDefault="009C2D33" w:rsidP="009C2D33">
      <w:pPr>
        <w:tabs>
          <w:tab w:val="left" w:pos="8789"/>
        </w:tabs>
        <w:ind w:left="357"/>
        <w:rPr>
          <w:rStyle w:val="UnderlineChar"/>
          <w:rFonts w:ascii="Arial" w:eastAsia="Calibri" w:hAnsi="Arial" w:cs="Arial"/>
          <w:color w:val="auto"/>
        </w:rPr>
      </w:pPr>
      <w:r w:rsidRPr="00A84283">
        <w:rPr>
          <w:rFonts w:ascii="Arial" w:hAnsi="Arial" w:cs="Arial"/>
        </w:rPr>
        <w:t xml:space="preserve">Position: </w:t>
      </w:r>
      <w:r w:rsidRPr="00A84283">
        <w:rPr>
          <w:rStyle w:val="UnderlineChar"/>
          <w:rFonts w:ascii="Arial" w:eastAsia="Calibri" w:hAnsi="Arial" w:cs="Arial"/>
          <w:color w:val="auto"/>
        </w:rPr>
        <w:tab/>
      </w:r>
    </w:p>
    <w:p w14:paraId="635BA99A" w14:textId="77777777" w:rsidR="009C2D33" w:rsidRPr="00A84283" w:rsidRDefault="009C2D33" w:rsidP="009C2D33">
      <w:pPr>
        <w:tabs>
          <w:tab w:val="left" w:pos="8789"/>
        </w:tabs>
        <w:ind w:left="357"/>
        <w:rPr>
          <w:rStyle w:val="UnderlineChar"/>
          <w:rFonts w:ascii="Arial" w:eastAsia="Calibri" w:hAnsi="Arial" w:cs="Arial"/>
          <w:color w:val="auto"/>
        </w:rPr>
      </w:pPr>
      <w:r w:rsidRPr="00A84283">
        <w:rPr>
          <w:rFonts w:ascii="Arial" w:hAnsi="Arial" w:cs="Arial"/>
        </w:rPr>
        <w:t xml:space="preserve">Organisation: </w:t>
      </w:r>
      <w:r w:rsidRPr="00A84283">
        <w:rPr>
          <w:rStyle w:val="UnderlineChar"/>
          <w:rFonts w:ascii="Arial" w:eastAsia="Calibri" w:hAnsi="Arial" w:cs="Arial"/>
          <w:color w:val="auto"/>
        </w:rPr>
        <w:tab/>
      </w:r>
    </w:p>
    <w:p w14:paraId="4E86625E" w14:textId="77777777" w:rsidR="009C2D33" w:rsidRPr="00A84283" w:rsidRDefault="009C2D33" w:rsidP="009C2D33">
      <w:pPr>
        <w:tabs>
          <w:tab w:val="left" w:pos="8789"/>
        </w:tabs>
        <w:ind w:left="357"/>
        <w:rPr>
          <w:rStyle w:val="UnderlineChar"/>
          <w:rFonts w:ascii="Arial" w:eastAsia="Calibri" w:hAnsi="Arial" w:cs="Arial"/>
          <w:color w:val="auto"/>
        </w:rPr>
      </w:pPr>
      <w:r w:rsidRPr="00A84283">
        <w:rPr>
          <w:rFonts w:ascii="Arial" w:hAnsi="Arial" w:cs="Arial"/>
        </w:rPr>
        <w:t xml:space="preserve">Role of organisation in project: </w:t>
      </w:r>
      <w:r w:rsidRPr="00A84283">
        <w:rPr>
          <w:rStyle w:val="UnderlineChar"/>
          <w:rFonts w:ascii="Arial" w:eastAsia="Calibri" w:hAnsi="Arial" w:cs="Arial"/>
          <w:color w:val="auto"/>
        </w:rPr>
        <w:tab/>
      </w:r>
    </w:p>
    <w:p w14:paraId="14789FCB" w14:textId="77777777" w:rsidR="009C2D33" w:rsidRPr="00A84283" w:rsidRDefault="009C2D33" w:rsidP="009C2D33">
      <w:pPr>
        <w:tabs>
          <w:tab w:val="left" w:pos="4536"/>
          <w:tab w:val="left" w:pos="6804"/>
          <w:tab w:val="left" w:pos="8789"/>
        </w:tabs>
        <w:ind w:left="357"/>
        <w:rPr>
          <w:rStyle w:val="UnderlineChar"/>
          <w:rFonts w:ascii="Arial" w:eastAsia="Calibri" w:hAnsi="Arial" w:cs="Arial"/>
          <w:color w:val="auto"/>
        </w:rPr>
      </w:pPr>
      <w:r w:rsidRPr="00A84283">
        <w:rPr>
          <w:rFonts w:ascii="Arial" w:hAnsi="Arial" w:cs="Arial"/>
        </w:rPr>
        <w:t xml:space="preserve">Suburb/town/city: </w:t>
      </w:r>
      <w:r w:rsidRPr="00A84283">
        <w:rPr>
          <w:rStyle w:val="UnderlineChar"/>
          <w:rFonts w:ascii="Arial" w:eastAsia="Calibri" w:hAnsi="Arial" w:cs="Arial"/>
          <w:color w:val="auto"/>
        </w:rPr>
        <w:tab/>
      </w:r>
      <w:r w:rsidRPr="00A84283">
        <w:rPr>
          <w:rFonts w:ascii="Arial" w:hAnsi="Arial" w:cs="Arial"/>
        </w:rPr>
        <w:t xml:space="preserve"> State/territory: </w:t>
      </w:r>
      <w:r w:rsidRPr="00A84283">
        <w:rPr>
          <w:rStyle w:val="UnderlineChar"/>
          <w:rFonts w:ascii="Arial" w:eastAsia="Calibri" w:hAnsi="Arial" w:cs="Arial"/>
          <w:color w:val="auto"/>
        </w:rPr>
        <w:tab/>
      </w:r>
      <w:r w:rsidRPr="00A84283">
        <w:rPr>
          <w:rFonts w:ascii="Arial" w:hAnsi="Arial" w:cs="Arial"/>
        </w:rPr>
        <w:t xml:space="preserve"> Postcode: </w:t>
      </w:r>
      <w:r w:rsidRPr="00A84283">
        <w:rPr>
          <w:rStyle w:val="UnderlineChar"/>
          <w:rFonts w:ascii="Arial" w:eastAsia="Calibri" w:hAnsi="Arial" w:cs="Arial"/>
          <w:color w:val="auto"/>
        </w:rPr>
        <w:tab/>
      </w:r>
    </w:p>
    <w:p w14:paraId="7296FAF2" w14:textId="77777777" w:rsidR="009C2D33" w:rsidRPr="00A84283" w:rsidRDefault="009C2D33" w:rsidP="009C2D33">
      <w:pPr>
        <w:tabs>
          <w:tab w:val="left" w:pos="3969"/>
          <w:tab w:val="left" w:pos="8789"/>
        </w:tabs>
        <w:ind w:left="357"/>
        <w:rPr>
          <w:rFonts w:ascii="Arial" w:hAnsi="Arial" w:cs="Arial"/>
        </w:rPr>
      </w:pPr>
      <w:r w:rsidRPr="00A84283">
        <w:rPr>
          <w:rFonts w:ascii="Arial" w:hAnsi="Arial" w:cs="Arial"/>
        </w:rPr>
        <w:t xml:space="preserve">Work phone: </w:t>
      </w:r>
      <w:r w:rsidRPr="00A84283">
        <w:rPr>
          <w:rStyle w:val="UnderlineChar"/>
          <w:rFonts w:ascii="Arial" w:eastAsia="Calibri" w:hAnsi="Arial" w:cs="Arial"/>
          <w:color w:val="auto"/>
        </w:rPr>
        <w:tab/>
      </w:r>
      <w:r w:rsidRPr="00A84283">
        <w:rPr>
          <w:rFonts w:ascii="Arial" w:hAnsi="Arial" w:cs="Arial"/>
        </w:rPr>
        <w:t xml:space="preserve"> Mobile phone: </w:t>
      </w:r>
      <w:r w:rsidRPr="00A84283">
        <w:rPr>
          <w:rStyle w:val="UnderlineChar"/>
          <w:rFonts w:ascii="Arial" w:eastAsia="Calibri" w:hAnsi="Arial" w:cs="Arial"/>
          <w:color w:val="auto"/>
        </w:rPr>
        <w:tab/>
      </w:r>
    </w:p>
    <w:p w14:paraId="25260BB4" w14:textId="77777777" w:rsidR="009C2D33" w:rsidRPr="00A84283" w:rsidRDefault="009C2D33" w:rsidP="009C2D33">
      <w:pPr>
        <w:tabs>
          <w:tab w:val="left" w:pos="6237"/>
          <w:tab w:val="left" w:pos="8789"/>
        </w:tabs>
        <w:ind w:left="357"/>
        <w:rPr>
          <w:rFonts w:ascii="Arial" w:hAnsi="Arial" w:cs="Arial"/>
        </w:rPr>
      </w:pPr>
      <w:r w:rsidRPr="00A84283">
        <w:rPr>
          <w:rFonts w:ascii="Arial" w:hAnsi="Arial" w:cs="Arial"/>
        </w:rPr>
        <w:t xml:space="preserve">Email: </w:t>
      </w:r>
      <w:r w:rsidRPr="00A84283">
        <w:rPr>
          <w:rStyle w:val="UnderlineChar"/>
          <w:rFonts w:ascii="Arial" w:eastAsia="Calibri" w:hAnsi="Arial" w:cs="Arial"/>
          <w:color w:val="auto"/>
        </w:rPr>
        <w:tab/>
      </w:r>
      <w:r w:rsidRPr="00A84283">
        <w:rPr>
          <w:rFonts w:ascii="Arial" w:hAnsi="Arial" w:cs="Arial"/>
        </w:rPr>
        <w:t xml:space="preserve"> </w:t>
      </w:r>
    </w:p>
    <w:p w14:paraId="3F9BC08C" w14:textId="77777777" w:rsidR="009C2D33" w:rsidRPr="00114611" w:rsidRDefault="009C2D33" w:rsidP="009C2D33">
      <w:pPr>
        <w:spacing w:after="0" w:line="240" w:lineRule="auto"/>
        <w:rPr>
          <w:rFonts w:ascii="Arial" w:hAnsi="Arial" w:cs="Arial"/>
        </w:rPr>
      </w:pPr>
      <w:r w:rsidRPr="00114611">
        <w:rPr>
          <w:rFonts w:ascii="Arial" w:hAnsi="Arial" w:cs="Arial"/>
        </w:rPr>
        <w:br w:type="page"/>
      </w:r>
    </w:p>
    <w:p w14:paraId="553691A0" w14:textId="77777777" w:rsidR="009C2D33" w:rsidRPr="00114611" w:rsidRDefault="009C2D33" w:rsidP="009C2D33">
      <w:pPr>
        <w:pStyle w:val="Heading1"/>
        <w:rPr>
          <w:rFonts w:ascii="Arial" w:hAnsi="Arial" w:cs="Arial"/>
          <w:b/>
          <w:bCs/>
          <w:sz w:val="36"/>
          <w:szCs w:val="40"/>
        </w:rPr>
      </w:pPr>
      <w:r w:rsidRPr="00114611">
        <w:rPr>
          <w:rFonts w:ascii="Arial" w:hAnsi="Arial" w:cs="Arial"/>
          <w:b/>
          <w:bCs/>
          <w:sz w:val="36"/>
          <w:szCs w:val="40"/>
        </w:rPr>
        <w:lastRenderedPageBreak/>
        <w:t>Section D: Project details</w:t>
      </w:r>
    </w:p>
    <w:p w14:paraId="297D8E01" w14:textId="08ADA084" w:rsidR="009C2D33" w:rsidRDefault="009C2D33" w:rsidP="009C2D33">
      <w:pPr>
        <w:rPr>
          <w:rFonts w:ascii="Arial" w:hAnsi="Arial" w:cs="Arial"/>
          <w:b/>
        </w:rPr>
      </w:pPr>
      <w:r w:rsidRPr="00114611">
        <w:rPr>
          <w:rFonts w:ascii="Arial" w:hAnsi="Arial" w:cs="Arial"/>
          <w:b/>
        </w:rPr>
        <w:t>Information provided in this section may be publicly released.</w:t>
      </w:r>
    </w:p>
    <w:p w14:paraId="50BD7EE6" w14:textId="1D8D514C" w:rsidR="009C2D33" w:rsidRPr="00A84283" w:rsidRDefault="009C2D33" w:rsidP="007738DB">
      <w:pPr>
        <w:pStyle w:val="ListParagraph"/>
        <w:numPr>
          <w:ilvl w:val="0"/>
          <w:numId w:val="6"/>
        </w:numPr>
        <w:tabs>
          <w:tab w:val="left" w:pos="8817"/>
        </w:tabs>
        <w:spacing w:after="200" w:line="276" w:lineRule="auto"/>
        <w:ind w:left="357" w:hanging="357"/>
        <w:contextualSpacing w:val="0"/>
        <w:rPr>
          <w:rStyle w:val="UnderlineChar"/>
          <w:rFonts w:ascii="Arial" w:eastAsia="Calibri" w:hAnsi="Arial" w:cs="Arial"/>
          <w:bCs w:val="0"/>
          <w:color w:val="auto"/>
        </w:rPr>
      </w:pPr>
      <w:r w:rsidRPr="00A84283">
        <w:rPr>
          <w:rFonts w:ascii="Arial" w:hAnsi="Arial" w:cs="Arial"/>
        </w:rPr>
        <w:t xml:space="preserve">Project title: </w:t>
      </w:r>
      <w:r w:rsidRPr="00A84283">
        <w:rPr>
          <w:rStyle w:val="UnderlineChar"/>
          <w:rFonts w:ascii="Arial" w:eastAsia="Calibri" w:hAnsi="Arial" w:cs="Arial"/>
          <w:color w:val="auto"/>
        </w:rPr>
        <w:tab/>
      </w:r>
    </w:p>
    <w:p w14:paraId="10BA22C9" w14:textId="187D153A" w:rsidR="009C2D33" w:rsidRPr="00A84283" w:rsidRDefault="009C2D33" w:rsidP="007738DB">
      <w:pPr>
        <w:pStyle w:val="ListParagraph"/>
        <w:numPr>
          <w:ilvl w:val="0"/>
          <w:numId w:val="6"/>
        </w:numPr>
        <w:tabs>
          <w:tab w:val="left" w:pos="8817"/>
        </w:tabs>
        <w:spacing w:after="200" w:line="276" w:lineRule="auto"/>
        <w:ind w:left="357" w:hanging="357"/>
        <w:contextualSpacing w:val="0"/>
        <w:rPr>
          <w:rStyle w:val="UnderlineChar"/>
          <w:rFonts w:ascii="Arial" w:eastAsia="Calibri" w:hAnsi="Arial" w:cs="Arial"/>
          <w:color w:val="auto"/>
        </w:rPr>
      </w:pPr>
      <w:r w:rsidRPr="00A84283">
        <w:rPr>
          <w:rFonts w:ascii="Arial" w:hAnsi="Arial" w:cs="Arial"/>
        </w:rPr>
        <w:t xml:space="preserve">Location (please </w:t>
      </w:r>
      <w:r w:rsidR="00A84283">
        <w:rPr>
          <w:rFonts w:ascii="Arial" w:hAnsi="Arial" w:cs="Arial"/>
        </w:rPr>
        <w:t xml:space="preserve">attach a map identifying the project location, feedstock sources and </w:t>
      </w:r>
      <w:proofErr w:type="spellStart"/>
      <w:r w:rsidR="00A84283">
        <w:rPr>
          <w:rFonts w:ascii="Arial" w:hAnsi="Arial" w:cs="Arial"/>
        </w:rPr>
        <w:t>en</w:t>
      </w:r>
      <w:proofErr w:type="spellEnd"/>
      <w:r w:rsidR="00A84283">
        <w:rPr>
          <w:rFonts w:ascii="Arial" w:hAnsi="Arial" w:cs="Arial"/>
        </w:rPr>
        <w:t>-markets</w:t>
      </w:r>
      <w:r w:rsidRPr="00A84283">
        <w:rPr>
          <w:rFonts w:ascii="Arial" w:hAnsi="Arial" w:cs="Arial"/>
        </w:rPr>
        <w:t xml:space="preserve">): </w:t>
      </w:r>
      <w:r w:rsidRPr="00A84283">
        <w:rPr>
          <w:rStyle w:val="UnderlineChar"/>
          <w:rFonts w:ascii="Arial" w:eastAsia="Calibri" w:hAnsi="Arial" w:cs="Arial"/>
          <w:color w:val="auto"/>
        </w:rPr>
        <w:tab/>
      </w:r>
    </w:p>
    <w:p w14:paraId="4FD53BB4" w14:textId="77777777" w:rsidR="009C2D33" w:rsidRPr="00A84283" w:rsidRDefault="009C2D33" w:rsidP="007738DB">
      <w:pPr>
        <w:pStyle w:val="ListParagraph"/>
        <w:numPr>
          <w:ilvl w:val="0"/>
          <w:numId w:val="6"/>
        </w:numPr>
        <w:tabs>
          <w:tab w:val="left" w:pos="8817"/>
        </w:tabs>
        <w:spacing w:after="200" w:line="276" w:lineRule="auto"/>
        <w:ind w:left="357" w:hanging="357"/>
        <w:contextualSpacing w:val="0"/>
        <w:rPr>
          <w:rStyle w:val="UnderlineChar"/>
          <w:rFonts w:ascii="Arial" w:eastAsia="Calibri" w:hAnsi="Arial" w:cs="Arial"/>
          <w:color w:val="auto"/>
        </w:rPr>
      </w:pPr>
      <w:r w:rsidRPr="00A84283">
        <w:rPr>
          <w:rFonts w:ascii="Arial" w:hAnsi="Arial" w:cs="Arial"/>
        </w:rPr>
        <w:t xml:space="preserve"> Estimated construction start date (dd/mm/</w:t>
      </w:r>
      <w:proofErr w:type="spellStart"/>
      <w:r w:rsidRPr="00A84283">
        <w:rPr>
          <w:rFonts w:ascii="Arial" w:hAnsi="Arial" w:cs="Arial"/>
        </w:rPr>
        <w:t>yyyy</w:t>
      </w:r>
      <w:proofErr w:type="spellEnd"/>
      <w:r w:rsidRPr="00A84283">
        <w:rPr>
          <w:rFonts w:ascii="Arial" w:hAnsi="Arial" w:cs="Arial"/>
        </w:rPr>
        <w:t xml:space="preserve">): </w:t>
      </w:r>
      <w:r w:rsidRPr="00A84283">
        <w:rPr>
          <w:rStyle w:val="UnderlineChar"/>
          <w:rFonts w:ascii="Arial" w:eastAsia="Calibri" w:hAnsi="Arial" w:cs="Arial"/>
          <w:color w:val="auto"/>
        </w:rPr>
        <w:tab/>
      </w:r>
    </w:p>
    <w:p w14:paraId="42605B8E" w14:textId="77777777" w:rsidR="009C2D33" w:rsidRPr="00A84283" w:rsidRDefault="009C2D33" w:rsidP="007738DB">
      <w:pPr>
        <w:pStyle w:val="ListParagraph"/>
        <w:numPr>
          <w:ilvl w:val="0"/>
          <w:numId w:val="6"/>
        </w:numPr>
        <w:tabs>
          <w:tab w:val="left" w:pos="8817"/>
        </w:tabs>
        <w:spacing w:after="200" w:line="276" w:lineRule="auto"/>
        <w:ind w:left="357" w:hanging="357"/>
        <w:contextualSpacing w:val="0"/>
        <w:rPr>
          <w:rStyle w:val="UnderlineChar"/>
          <w:rFonts w:ascii="Arial" w:eastAsia="Calibri" w:hAnsi="Arial" w:cs="Arial"/>
          <w:color w:val="auto"/>
        </w:rPr>
      </w:pPr>
      <w:r w:rsidRPr="00A84283">
        <w:rPr>
          <w:rFonts w:ascii="Arial" w:hAnsi="Arial" w:cs="Arial"/>
        </w:rPr>
        <w:t xml:space="preserve"> Estimated project completion date (dd/mm/</w:t>
      </w:r>
      <w:proofErr w:type="spellStart"/>
      <w:r w:rsidRPr="00A84283">
        <w:rPr>
          <w:rFonts w:ascii="Arial" w:hAnsi="Arial" w:cs="Arial"/>
        </w:rPr>
        <w:t>yyyy</w:t>
      </w:r>
      <w:proofErr w:type="spellEnd"/>
      <w:r w:rsidRPr="00A84283">
        <w:rPr>
          <w:rFonts w:ascii="Arial" w:hAnsi="Arial" w:cs="Arial"/>
        </w:rPr>
        <w:t xml:space="preserve">): </w:t>
      </w:r>
      <w:r w:rsidRPr="00A84283">
        <w:rPr>
          <w:rStyle w:val="UnderlineChar"/>
          <w:rFonts w:ascii="Arial" w:eastAsia="Calibri" w:hAnsi="Arial" w:cs="Arial"/>
          <w:color w:val="auto"/>
        </w:rPr>
        <w:tab/>
      </w:r>
    </w:p>
    <w:p w14:paraId="05A53766" w14:textId="289D6616" w:rsidR="009C2D33" w:rsidRPr="00114611" w:rsidRDefault="009C2D33" w:rsidP="007738DB">
      <w:pPr>
        <w:pStyle w:val="ListParagraph"/>
        <w:numPr>
          <w:ilvl w:val="0"/>
          <w:numId w:val="6"/>
        </w:numPr>
        <w:tabs>
          <w:tab w:val="left" w:pos="8817"/>
        </w:tabs>
        <w:spacing w:after="200" w:line="276" w:lineRule="auto"/>
        <w:ind w:left="357" w:hanging="357"/>
        <w:contextualSpacing w:val="0"/>
        <w:rPr>
          <w:rFonts w:ascii="Arial" w:hAnsi="Arial" w:cs="Arial"/>
        </w:rPr>
      </w:pPr>
      <w:r w:rsidRPr="00A84283">
        <w:rPr>
          <w:rFonts w:ascii="Arial" w:hAnsi="Arial" w:cs="Arial"/>
        </w:rPr>
        <w:t xml:space="preserve"> Briefl</w:t>
      </w:r>
      <w:r w:rsidRPr="00114611">
        <w:rPr>
          <w:rFonts w:ascii="Arial" w:hAnsi="Arial" w:cs="Arial"/>
        </w:rPr>
        <w:t xml:space="preserve">y describe the project (maximum </w:t>
      </w:r>
      <w:r w:rsidR="00A84283">
        <w:rPr>
          <w:rFonts w:ascii="Arial" w:hAnsi="Arial" w:cs="Arial"/>
        </w:rPr>
        <w:t>500</w:t>
      </w:r>
      <w:r w:rsidRPr="00114611">
        <w:rPr>
          <w:rFonts w:ascii="Arial" w:hAnsi="Arial" w:cs="Arial"/>
        </w:rPr>
        <w:t xml:space="preserve"> words)</w:t>
      </w:r>
    </w:p>
    <w:tbl>
      <w:tblPr>
        <w:tblStyle w:val="TableGrid"/>
        <w:tblW w:w="0" w:type="auto"/>
        <w:tblLook w:val="04A0" w:firstRow="1" w:lastRow="0" w:firstColumn="1" w:lastColumn="0" w:noHBand="0" w:noVBand="1"/>
      </w:tblPr>
      <w:tblGrid>
        <w:gridCol w:w="9060"/>
      </w:tblGrid>
      <w:tr w:rsidR="009C2D33" w:rsidRPr="00114611" w14:paraId="4B162437" w14:textId="77777777" w:rsidTr="00D8348B">
        <w:tc>
          <w:tcPr>
            <w:tcW w:w="9060" w:type="dxa"/>
          </w:tcPr>
          <w:p w14:paraId="2E4AEB3E" w14:textId="77777777" w:rsidR="009C2D33" w:rsidRPr="00114611" w:rsidRDefault="009C2D33" w:rsidP="00D8348B">
            <w:pPr>
              <w:tabs>
                <w:tab w:val="left" w:pos="8817"/>
              </w:tabs>
              <w:rPr>
                <w:rFonts w:ascii="Arial" w:hAnsi="Arial" w:cs="Arial"/>
              </w:rPr>
            </w:pPr>
          </w:p>
          <w:p w14:paraId="0B2F834B" w14:textId="77777777" w:rsidR="009C2D33" w:rsidRPr="00114611" w:rsidRDefault="009C2D33" w:rsidP="00D8348B">
            <w:pPr>
              <w:tabs>
                <w:tab w:val="left" w:pos="8817"/>
              </w:tabs>
              <w:rPr>
                <w:rFonts w:ascii="Arial" w:hAnsi="Arial" w:cs="Arial"/>
              </w:rPr>
            </w:pPr>
          </w:p>
          <w:p w14:paraId="38CC7896" w14:textId="77777777" w:rsidR="009C2D33" w:rsidRPr="00114611" w:rsidRDefault="009C2D33" w:rsidP="00D8348B">
            <w:pPr>
              <w:tabs>
                <w:tab w:val="left" w:pos="8817"/>
              </w:tabs>
              <w:rPr>
                <w:rFonts w:ascii="Arial" w:hAnsi="Arial" w:cs="Arial"/>
              </w:rPr>
            </w:pPr>
          </w:p>
          <w:p w14:paraId="173AF001" w14:textId="77777777" w:rsidR="009C2D33" w:rsidRPr="00114611" w:rsidRDefault="009C2D33" w:rsidP="00D8348B">
            <w:pPr>
              <w:tabs>
                <w:tab w:val="left" w:pos="8817"/>
              </w:tabs>
              <w:rPr>
                <w:rFonts w:ascii="Arial" w:hAnsi="Arial" w:cs="Arial"/>
              </w:rPr>
            </w:pPr>
          </w:p>
        </w:tc>
      </w:tr>
    </w:tbl>
    <w:p w14:paraId="2B782142" w14:textId="77777777" w:rsidR="009C2D33" w:rsidRPr="00114611" w:rsidRDefault="009C2D33" w:rsidP="009C2D33">
      <w:pPr>
        <w:pStyle w:val="ListParagraph"/>
        <w:tabs>
          <w:tab w:val="left" w:pos="8817"/>
        </w:tabs>
        <w:ind w:left="357"/>
        <w:contextualSpacing w:val="0"/>
        <w:rPr>
          <w:rFonts w:ascii="Arial" w:hAnsi="Arial" w:cs="Arial"/>
          <w:sz w:val="2"/>
          <w:szCs w:val="2"/>
        </w:rPr>
      </w:pPr>
    </w:p>
    <w:p w14:paraId="3AA09B32" w14:textId="0F621208" w:rsidR="009C2D33" w:rsidRPr="00114611" w:rsidRDefault="009C2D33" w:rsidP="007738DB">
      <w:pPr>
        <w:pStyle w:val="ListParagraph"/>
        <w:numPr>
          <w:ilvl w:val="0"/>
          <w:numId w:val="6"/>
        </w:numPr>
        <w:tabs>
          <w:tab w:val="left" w:pos="8817"/>
        </w:tabs>
        <w:spacing w:after="200" w:line="276" w:lineRule="auto"/>
        <w:ind w:left="357" w:hanging="357"/>
        <w:contextualSpacing w:val="0"/>
        <w:rPr>
          <w:rFonts w:ascii="Arial" w:hAnsi="Arial" w:cs="Arial"/>
        </w:rPr>
      </w:pPr>
      <w:r w:rsidRPr="00114611">
        <w:rPr>
          <w:rFonts w:ascii="Arial" w:hAnsi="Arial" w:cs="Arial"/>
        </w:rPr>
        <w:t xml:space="preserve"> What other infrastructure (for exampl</w:t>
      </w:r>
      <w:r w:rsidR="00A84283">
        <w:rPr>
          <w:rFonts w:ascii="Arial" w:hAnsi="Arial" w:cs="Arial"/>
        </w:rPr>
        <w:t>e, roads,</w:t>
      </w:r>
      <w:r w:rsidRPr="00114611">
        <w:rPr>
          <w:rFonts w:ascii="Arial" w:hAnsi="Arial" w:cs="Arial"/>
        </w:rPr>
        <w:t xml:space="preserve"> power</w:t>
      </w:r>
      <w:r w:rsidR="00A84283">
        <w:rPr>
          <w:rFonts w:ascii="Arial" w:hAnsi="Arial" w:cs="Arial"/>
        </w:rPr>
        <w:t>, pre-processing equipment</w:t>
      </w:r>
      <w:r w:rsidRPr="00114611">
        <w:rPr>
          <w:rFonts w:ascii="Arial" w:hAnsi="Arial" w:cs="Arial"/>
        </w:rPr>
        <w:t>) is needed to ensure project success? Provide details of how this will be funded.</w:t>
      </w:r>
    </w:p>
    <w:tbl>
      <w:tblPr>
        <w:tblStyle w:val="TableGrid"/>
        <w:tblW w:w="0" w:type="auto"/>
        <w:tblLook w:val="04A0" w:firstRow="1" w:lastRow="0" w:firstColumn="1" w:lastColumn="0" w:noHBand="0" w:noVBand="1"/>
      </w:tblPr>
      <w:tblGrid>
        <w:gridCol w:w="9060"/>
      </w:tblGrid>
      <w:tr w:rsidR="009C2D33" w:rsidRPr="00114611" w14:paraId="5FD619F9" w14:textId="77777777" w:rsidTr="00D8348B">
        <w:tc>
          <w:tcPr>
            <w:tcW w:w="9060" w:type="dxa"/>
          </w:tcPr>
          <w:p w14:paraId="3E6EAC2C" w14:textId="77777777" w:rsidR="009C2D33" w:rsidRPr="00114611" w:rsidRDefault="009C2D33" w:rsidP="00D8348B">
            <w:pPr>
              <w:tabs>
                <w:tab w:val="left" w:pos="8817"/>
              </w:tabs>
              <w:rPr>
                <w:rFonts w:ascii="Arial" w:hAnsi="Arial" w:cs="Arial"/>
              </w:rPr>
            </w:pPr>
          </w:p>
          <w:p w14:paraId="36CFFA1D" w14:textId="77777777" w:rsidR="009C2D33" w:rsidRPr="00114611" w:rsidRDefault="009C2D33" w:rsidP="00D8348B">
            <w:pPr>
              <w:tabs>
                <w:tab w:val="left" w:pos="8817"/>
              </w:tabs>
              <w:rPr>
                <w:rFonts w:ascii="Arial" w:hAnsi="Arial" w:cs="Arial"/>
              </w:rPr>
            </w:pPr>
          </w:p>
          <w:p w14:paraId="63BAF41D" w14:textId="77777777" w:rsidR="009C2D33" w:rsidRPr="00114611" w:rsidRDefault="009C2D33" w:rsidP="00D8348B">
            <w:pPr>
              <w:tabs>
                <w:tab w:val="left" w:pos="8817"/>
              </w:tabs>
              <w:rPr>
                <w:rFonts w:ascii="Arial" w:hAnsi="Arial" w:cs="Arial"/>
              </w:rPr>
            </w:pPr>
          </w:p>
          <w:p w14:paraId="1633E49D" w14:textId="77777777" w:rsidR="009C2D33" w:rsidRPr="00114611" w:rsidRDefault="009C2D33" w:rsidP="00D8348B">
            <w:pPr>
              <w:tabs>
                <w:tab w:val="left" w:pos="8817"/>
              </w:tabs>
              <w:rPr>
                <w:rFonts w:ascii="Arial" w:hAnsi="Arial" w:cs="Arial"/>
              </w:rPr>
            </w:pPr>
          </w:p>
        </w:tc>
      </w:tr>
    </w:tbl>
    <w:p w14:paraId="33AF557A" w14:textId="77777777" w:rsidR="009C2D33" w:rsidRPr="00114611" w:rsidRDefault="009C2D33" w:rsidP="009C2D33">
      <w:pPr>
        <w:tabs>
          <w:tab w:val="left" w:pos="8789"/>
        </w:tabs>
        <w:rPr>
          <w:rFonts w:ascii="Arial" w:hAnsi="Arial" w:cs="Arial"/>
          <w:bCs/>
          <w:sz w:val="2"/>
          <w:szCs w:val="2"/>
          <w:u w:val="single"/>
        </w:rPr>
      </w:pPr>
    </w:p>
    <w:p w14:paraId="5732CC59" w14:textId="5DFE9DDD" w:rsidR="00484DB2" w:rsidRPr="00484DB2" w:rsidRDefault="00484DB2" w:rsidP="007738DB">
      <w:pPr>
        <w:pStyle w:val="ListParagraph"/>
        <w:numPr>
          <w:ilvl w:val="0"/>
          <w:numId w:val="6"/>
        </w:numPr>
        <w:ind w:left="357" w:hanging="357"/>
        <w:contextualSpacing w:val="0"/>
        <w:rPr>
          <w:rFonts w:ascii="Arial" w:hAnsi="Arial" w:cs="Arial"/>
        </w:rPr>
      </w:pPr>
      <w:r w:rsidRPr="00484DB2">
        <w:rPr>
          <w:rFonts w:ascii="Arial" w:hAnsi="Arial" w:cs="Arial"/>
        </w:rPr>
        <w:t xml:space="preserve">What is the estimated volume </w:t>
      </w:r>
      <w:r w:rsidRPr="00D03238">
        <w:rPr>
          <w:rFonts w:ascii="Arial" w:hAnsi="Arial" w:cs="Arial"/>
        </w:rPr>
        <w:t xml:space="preserve">of </w:t>
      </w:r>
      <w:r w:rsidR="007738DB" w:rsidRPr="00D03238">
        <w:rPr>
          <w:rFonts w:ascii="Arial" w:hAnsi="Arial" w:cs="Arial"/>
        </w:rPr>
        <w:t xml:space="preserve">source segregated </w:t>
      </w:r>
      <w:r w:rsidRPr="00484DB2">
        <w:rPr>
          <w:rFonts w:ascii="Arial" w:hAnsi="Arial" w:cs="Arial"/>
        </w:rPr>
        <w:t xml:space="preserve">organic waste the completed facility will process each year (tonnes)? For upgraded facilities, provide the estimated additional processing capacity and the </w:t>
      </w:r>
      <w:r>
        <w:rPr>
          <w:rFonts w:ascii="Arial" w:hAnsi="Arial" w:cs="Arial"/>
        </w:rPr>
        <w:t>new total processing capacity</w:t>
      </w:r>
      <w:r w:rsidRPr="00484DB2">
        <w:rPr>
          <w:rFonts w:ascii="Arial" w:hAnsi="Arial" w:cs="Arial"/>
        </w:rPr>
        <w:t>.</w:t>
      </w:r>
    </w:p>
    <w:tbl>
      <w:tblPr>
        <w:tblStyle w:val="TableGrid"/>
        <w:tblW w:w="0" w:type="auto"/>
        <w:tblLook w:val="04A0" w:firstRow="1" w:lastRow="0" w:firstColumn="1" w:lastColumn="0" w:noHBand="0" w:noVBand="1"/>
      </w:tblPr>
      <w:tblGrid>
        <w:gridCol w:w="9060"/>
      </w:tblGrid>
      <w:tr w:rsidR="00484DB2" w:rsidRPr="00114611" w14:paraId="38D098D1" w14:textId="77777777" w:rsidTr="00D55265">
        <w:tc>
          <w:tcPr>
            <w:tcW w:w="9060" w:type="dxa"/>
          </w:tcPr>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8"/>
              <w:gridCol w:w="1559"/>
              <w:gridCol w:w="1559"/>
              <w:gridCol w:w="1559"/>
            </w:tblGrid>
            <w:tr w:rsidR="007738DB" w:rsidRPr="00E50904" w14:paraId="1095540F" w14:textId="77777777" w:rsidTr="007738DB">
              <w:tc>
                <w:tcPr>
                  <w:tcW w:w="4128" w:type="dxa"/>
                  <w:shd w:val="clear" w:color="auto" w:fill="auto"/>
                </w:tcPr>
                <w:p w14:paraId="57892845" w14:textId="77777777" w:rsidR="007738DB" w:rsidRPr="00E50904" w:rsidRDefault="007738DB" w:rsidP="007738DB">
                  <w:pPr>
                    <w:rPr>
                      <w:rFonts w:eastAsia="Arial Unicode MS"/>
                    </w:rPr>
                  </w:pPr>
                </w:p>
              </w:tc>
              <w:tc>
                <w:tcPr>
                  <w:tcW w:w="1559" w:type="dxa"/>
                  <w:shd w:val="clear" w:color="auto" w:fill="auto"/>
                </w:tcPr>
                <w:p w14:paraId="43DACDCF" w14:textId="44ACF9B5" w:rsidR="007738DB" w:rsidRPr="00E50904" w:rsidRDefault="007738DB" w:rsidP="007738DB">
                  <w:pPr>
                    <w:jc w:val="center"/>
                    <w:rPr>
                      <w:rFonts w:eastAsia="Arial Unicode MS"/>
                      <w:b/>
                      <w:sz w:val="18"/>
                    </w:rPr>
                  </w:pPr>
                  <w:r w:rsidRPr="00E50904">
                    <w:rPr>
                      <w:rFonts w:eastAsia="Arial Unicode MS"/>
                      <w:b/>
                      <w:sz w:val="18"/>
                    </w:rPr>
                    <w:t xml:space="preserve">C&amp;I </w:t>
                  </w:r>
                  <w:r>
                    <w:rPr>
                      <w:rFonts w:eastAsia="Arial Unicode MS"/>
                      <w:b/>
                      <w:sz w:val="18"/>
                    </w:rPr>
                    <w:t>sources (</w:t>
                  </w:r>
                  <w:r w:rsidRPr="00E50904">
                    <w:rPr>
                      <w:rFonts w:eastAsia="Arial Unicode MS"/>
                      <w:b/>
                      <w:sz w:val="18"/>
                    </w:rPr>
                    <w:t>tonnes</w:t>
                  </w:r>
                  <w:r>
                    <w:rPr>
                      <w:rFonts w:eastAsia="Arial Unicode MS"/>
                      <w:b/>
                      <w:sz w:val="18"/>
                    </w:rPr>
                    <w:t>)</w:t>
                  </w:r>
                </w:p>
              </w:tc>
              <w:tc>
                <w:tcPr>
                  <w:tcW w:w="1559" w:type="dxa"/>
                  <w:shd w:val="clear" w:color="auto" w:fill="auto"/>
                </w:tcPr>
                <w:p w14:paraId="3C1669DF" w14:textId="7BD8AE51" w:rsidR="007738DB" w:rsidRPr="00E50904" w:rsidRDefault="007738DB" w:rsidP="007738DB">
                  <w:pPr>
                    <w:jc w:val="center"/>
                    <w:rPr>
                      <w:rFonts w:eastAsia="Arial Unicode MS"/>
                      <w:b/>
                      <w:sz w:val="18"/>
                    </w:rPr>
                  </w:pPr>
                  <w:r w:rsidRPr="00E50904">
                    <w:rPr>
                      <w:rFonts w:eastAsia="Arial Unicode MS"/>
                      <w:b/>
                      <w:sz w:val="18"/>
                    </w:rPr>
                    <w:t xml:space="preserve">MSW </w:t>
                  </w:r>
                  <w:r>
                    <w:rPr>
                      <w:rFonts w:eastAsia="Arial Unicode MS"/>
                      <w:b/>
                      <w:sz w:val="18"/>
                    </w:rPr>
                    <w:t>sources (</w:t>
                  </w:r>
                  <w:r w:rsidRPr="00E50904">
                    <w:rPr>
                      <w:rFonts w:eastAsia="Arial Unicode MS"/>
                      <w:b/>
                      <w:sz w:val="18"/>
                    </w:rPr>
                    <w:t>tonnes</w:t>
                  </w:r>
                  <w:r>
                    <w:rPr>
                      <w:rFonts w:eastAsia="Arial Unicode MS"/>
                      <w:b/>
                      <w:sz w:val="18"/>
                    </w:rPr>
                    <w:t>)</w:t>
                  </w:r>
                </w:p>
              </w:tc>
              <w:tc>
                <w:tcPr>
                  <w:tcW w:w="1559" w:type="dxa"/>
                  <w:shd w:val="clear" w:color="auto" w:fill="auto"/>
                </w:tcPr>
                <w:p w14:paraId="694B80B3" w14:textId="77777777" w:rsidR="007738DB" w:rsidRPr="00E50904" w:rsidRDefault="007738DB" w:rsidP="007738DB">
                  <w:pPr>
                    <w:jc w:val="center"/>
                    <w:rPr>
                      <w:rFonts w:eastAsia="Arial Unicode MS"/>
                      <w:b/>
                      <w:sz w:val="18"/>
                    </w:rPr>
                  </w:pPr>
                  <w:r w:rsidRPr="00E50904">
                    <w:rPr>
                      <w:rFonts w:eastAsia="Arial Unicode MS"/>
                      <w:b/>
                      <w:sz w:val="18"/>
                    </w:rPr>
                    <w:t>Total tonnes</w:t>
                  </w:r>
                </w:p>
              </w:tc>
            </w:tr>
            <w:tr w:rsidR="007738DB" w:rsidRPr="00E50904" w14:paraId="29935AB5" w14:textId="77777777" w:rsidTr="007738DB">
              <w:tc>
                <w:tcPr>
                  <w:tcW w:w="4128" w:type="dxa"/>
                  <w:shd w:val="clear" w:color="auto" w:fill="auto"/>
                </w:tcPr>
                <w:p w14:paraId="4BC66EAF" w14:textId="77777777" w:rsidR="007738DB" w:rsidRPr="00E50904" w:rsidRDefault="007738DB" w:rsidP="007738DB">
                  <w:pPr>
                    <w:spacing w:before="60" w:after="60"/>
                    <w:rPr>
                      <w:rFonts w:eastAsia="Arial Unicode MS"/>
                      <w:sz w:val="18"/>
                    </w:rPr>
                  </w:pPr>
                  <w:r w:rsidRPr="00E50904">
                    <w:rPr>
                      <w:rFonts w:eastAsia="Arial Unicode MS"/>
                      <w:sz w:val="18"/>
                    </w:rPr>
                    <w:t>Current quantity of material received per annum</w:t>
                  </w:r>
                </w:p>
              </w:tc>
              <w:tc>
                <w:tcPr>
                  <w:tcW w:w="1559" w:type="dxa"/>
                  <w:shd w:val="clear" w:color="auto" w:fill="auto"/>
                </w:tcPr>
                <w:p w14:paraId="16910200" w14:textId="77777777" w:rsidR="007738DB" w:rsidRPr="00E50904" w:rsidRDefault="007738DB" w:rsidP="007738DB">
                  <w:pPr>
                    <w:rPr>
                      <w:rFonts w:eastAsia="Arial Unicode MS"/>
                    </w:rPr>
                  </w:pPr>
                </w:p>
              </w:tc>
              <w:tc>
                <w:tcPr>
                  <w:tcW w:w="1559" w:type="dxa"/>
                  <w:shd w:val="clear" w:color="auto" w:fill="auto"/>
                </w:tcPr>
                <w:p w14:paraId="540665FB" w14:textId="77777777" w:rsidR="007738DB" w:rsidRPr="00E50904" w:rsidRDefault="007738DB" w:rsidP="007738DB">
                  <w:pPr>
                    <w:rPr>
                      <w:rFonts w:eastAsia="Arial Unicode MS"/>
                    </w:rPr>
                  </w:pPr>
                </w:p>
              </w:tc>
              <w:tc>
                <w:tcPr>
                  <w:tcW w:w="1559" w:type="dxa"/>
                  <w:shd w:val="clear" w:color="auto" w:fill="auto"/>
                </w:tcPr>
                <w:p w14:paraId="0A38369A" w14:textId="77777777" w:rsidR="007738DB" w:rsidRPr="00E50904" w:rsidRDefault="007738DB" w:rsidP="007738DB">
                  <w:pPr>
                    <w:rPr>
                      <w:rFonts w:eastAsia="Arial Unicode MS"/>
                    </w:rPr>
                  </w:pPr>
                </w:p>
              </w:tc>
            </w:tr>
            <w:tr w:rsidR="007738DB" w:rsidRPr="00E50904" w14:paraId="6C6AC398" w14:textId="77777777" w:rsidTr="007738DB">
              <w:tc>
                <w:tcPr>
                  <w:tcW w:w="4128" w:type="dxa"/>
                  <w:shd w:val="clear" w:color="auto" w:fill="auto"/>
                </w:tcPr>
                <w:p w14:paraId="150BA467" w14:textId="77777777" w:rsidR="007738DB" w:rsidRPr="00E50904" w:rsidRDefault="007738DB" w:rsidP="007738DB">
                  <w:pPr>
                    <w:spacing w:before="60" w:after="60"/>
                    <w:rPr>
                      <w:rFonts w:eastAsia="Arial Unicode MS"/>
                      <w:sz w:val="18"/>
                    </w:rPr>
                  </w:pPr>
                  <w:r w:rsidRPr="00E50904">
                    <w:rPr>
                      <w:rFonts w:eastAsia="Arial Unicode MS"/>
                      <w:sz w:val="18"/>
                    </w:rPr>
                    <w:t>Current processing throughput of material per annum</w:t>
                  </w:r>
                </w:p>
              </w:tc>
              <w:tc>
                <w:tcPr>
                  <w:tcW w:w="1559" w:type="dxa"/>
                  <w:shd w:val="clear" w:color="auto" w:fill="auto"/>
                </w:tcPr>
                <w:p w14:paraId="7AAEC44D" w14:textId="77777777" w:rsidR="007738DB" w:rsidRPr="00E50904" w:rsidRDefault="007738DB" w:rsidP="007738DB">
                  <w:pPr>
                    <w:rPr>
                      <w:rFonts w:eastAsia="Arial Unicode MS"/>
                    </w:rPr>
                  </w:pPr>
                </w:p>
              </w:tc>
              <w:tc>
                <w:tcPr>
                  <w:tcW w:w="1559" w:type="dxa"/>
                  <w:shd w:val="clear" w:color="auto" w:fill="auto"/>
                </w:tcPr>
                <w:p w14:paraId="1DADC9B7" w14:textId="77777777" w:rsidR="007738DB" w:rsidRPr="00E50904" w:rsidRDefault="007738DB" w:rsidP="007738DB">
                  <w:pPr>
                    <w:rPr>
                      <w:rFonts w:eastAsia="Arial Unicode MS"/>
                    </w:rPr>
                  </w:pPr>
                </w:p>
              </w:tc>
              <w:tc>
                <w:tcPr>
                  <w:tcW w:w="1559" w:type="dxa"/>
                  <w:shd w:val="clear" w:color="auto" w:fill="auto"/>
                </w:tcPr>
                <w:p w14:paraId="0397AA3E" w14:textId="77777777" w:rsidR="007738DB" w:rsidRPr="00E50904" w:rsidRDefault="007738DB" w:rsidP="007738DB">
                  <w:pPr>
                    <w:rPr>
                      <w:rFonts w:eastAsia="Arial Unicode MS"/>
                    </w:rPr>
                  </w:pPr>
                </w:p>
              </w:tc>
            </w:tr>
            <w:tr w:rsidR="007738DB" w:rsidRPr="00E50904" w14:paraId="5F657E65" w14:textId="77777777" w:rsidTr="007738DB">
              <w:tc>
                <w:tcPr>
                  <w:tcW w:w="4128" w:type="dxa"/>
                  <w:shd w:val="clear" w:color="auto" w:fill="auto"/>
                </w:tcPr>
                <w:p w14:paraId="56DE8B77" w14:textId="77777777" w:rsidR="007738DB" w:rsidRPr="00E50904" w:rsidRDefault="007738DB" w:rsidP="007738DB">
                  <w:pPr>
                    <w:spacing w:before="60" w:after="60"/>
                    <w:rPr>
                      <w:rFonts w:eastAsia="Arial Unicode MS"/>
                      <w:sz w:val="18"/>
                    </w:rPr>
                  </w:pPr>
                  <w:r w:rsidRPr="00E50904">
                    <w:rPr>
                      <w:rFonts w:eastAsia="Arial Unicode MS"/>
                      <w:sz w:val="18"/>
                    </w:rPr>
                    <w:t>Current quantity of material diverted from landfill per annum</w:t>
                  </w:r>
                </w:p>
              </w:tc>
              <w:tc>
                <w:tcPr>
                  <w:tcW w:w="1559" w:type="dxa"/>
                  <w:shd w:val="clear" w:color="auto" w:fill="auto"/>
                </w:tcPr>
                <w:p w14:paraId="329927C7" w14:textId="77777777" w:rsidR="007738DB" w:rsidRPr="00E50904" w:rsidRDefault="007738DB" w:rsidP="007738DB">
                  <w:pPr>
                    <w:rPr>
                      <w:rFonts w:eastAsia="Arial Unicode MS"/>
                    </w:rPr>
                  </w:pPr>
                </w:p>
              </w:tc>
              <w:tc>
                <w:tcPr>
                  <w:tcW w:w="1559" w:type="dxa"/>
                  <w:shd w:val="clear" w:color="auto" w:fill="auto"/>
                </w:tcPr>
                <w:p w14:paraId="3897C513" w14:textId="77777777" w:rsidR="007738DB" w:rsidRPr="00E50904" w:rsidRDefault="007738DB" w:rsidP="007738DB">
                  <w:pPr>
                    <w:rPr>
                      <w:rFonts w:eastAsia="Arial Unicode MS"/>
                    </w:rPr>
                  </w:pPr>
                </w:p>
              </w:tc>
              <w:tc>
                <w:tcPr>
                  <w:tcW w:w="1559" w:type="dxa"/>
                  <w:shd w:val="clear" w:color="auto" w:fill="auto"/>
                </w:tcPr>
                <w:p w14:paraId="3AF4E0EC" w14:textId="77777777" w:rsidR="007738DB" w:rsidRPr="00E50904" w:rsidRDefault="007738DB" w:rsidP="007738DB">
                  <w:pPr>
                    <w:rPr>
                      <w:rFonts w:eastAsia="Arial Unicode MS"/>
                    </w:rPr>
                  </w:pPr>
                </w:p>
              </w:tc>
            </w:tr>
            <w:tr w:rsidR="007738DB" w:rsidRPr="00E50904" w14:paraId="600911B4" w14:textId="77777777" w:rsidTr="007738DB">
              <w:tc>
                <w:tcPr>
                  <w:tcW w:w="4128" w:type="dxa"/>
                  <w:shd w:val="clear" w:color="auto" w:fill="auto"/>
                </w:tcPr>
                <w:p w14:paraId="53AEDF87" w14:textId="77777777" w:rsidR="007738DB" w:rsidRPr="00E50904" w:rsidRDefault="007738DB" w:rsidP="007738DB">
                  <w:pPr>
                    <w:spacing w:before="60" w:after="60"/>
                    <w:rPr>
                      <w:rFonts w:eastAsia="Arial Unicode MS"/>
                      <w:sz w:val="18"/>
                    </w:rPr>
                  </w:pPr>
                  <w:r w:rsidRPr="00E50904">
                    <w:rPr>
                      <w:rFonts w:eastAsia="Arial Unicode MS"/>
                      <w:sz w:val="18"/>
                    </w:rPr>
                    <w:t>Current quantity of waste disposed to landfill per annum</w:t>
                  </w:r>
                </w:p>
              </w:tc>
              <w:tc>
                <w:tcPr>
                  <w:tcW w:w="1559" w:type="dxa"/>
                  <w:shd w:val="clear" w:color="auto" w:fill="auto"/>
                </w:tcPr>
                <w:p w14:paraId="76C21B07" w14:textId="77777777" w:rsidR="007738DB" w:rsidRPr="00E50904" w:rsidRDefault="007738DB" w:rsidP="007738DB">
                  <w:pPr>
                    <w:rPr>
                      <w:rFonts w:eastAsia="Arial Unicode MS"/>
                    </w:rPr>
                  </w:pPr>
                </w:p>
              </w:tc>
              <w:tc>
                <w:tcPr>
                  <w:tcW w:w="1559" w:type="dxa"/>
                  <w:shd w:val="clear" w:color="auto" w:fill="auto"/>
                </w:tcPr>
                <w:p w14:paraId="0F93C558" w14:textId="77777777" w:rsidR="007738DB" w:rsidRPr="00E50904" w:rsidRDefault="007738DB" w:rsidP="007738DB">
                  <w:pPr>
                    <w:rPr>
                      <w:rFonts w:eastAsia="Arial Unicode MS"/>
                    </w:rPr>
                  </w:pPr>
                </w:p>
              </w:tc>
              <w:tc>
                <w:tcPr>
                  <w:tcW w:w="1559" w:type="dxa"/>
                  <w:shd w:val="clear" w:color="auto" w:fill="auto"/>
                </w:tcPr>
                <w:p w14:paraId="1C6B6B88" w14:textId="77777777" w:rsidR="007738DB" w:rsidRPr="00E50904" w:rsidRDefault="007738DB" w:rsidP="007738DB">
                  <w:pPr>
                    <w:rPr>
                      <w:rFonts w:eastAsia="Arial Unicode MS"/>
                    </w:rPr>
                  </w:pPr>
                </w:p>
              </w:tc>
            </w:tr>
            <w:tr w:rsidR="007738DB" w:rsidRPr="00E50904" w14:paraId="798A16A8" w14:textId="77777777" w:rsidTr="007738DB">
              <w:tc>
                <w:tcPr>
                  <w:tcW w:w="4128" w:type="dxa"/>
                  <w:shd w:val="clear" w:color="auto" w:fill="auto"/>
                </w:tcPr>
                <w:p w14:paraId="56F9034D" w14:textId="77777777" w:rsidR="007738DB" w:rsidRPr="00E50904" w:rsidRDefault="007738DB" w:rsidP="007738DB">
                  <w:pPr>
                    <w:spacing w:before="60" w:after="60"/>
                    <w:rPr>
                      <w:rFonts w:eastAsia="Arial Unicode MS"/>
                      <w:sz w:val="18"/>
                    </w:rPr>
                  </w:pPr>
                  <w:r w:rsidRPr="00E50904">
                    <w:rPr>
                      <w:rFonts w:eastAsia="Arial Unicode MS"/>
                      <w:sz w:val="18"/>
                    </w:rPr>
                    <w:t>Expected additional quantity of material received per annum</w:t>
                  </w:r>
                </w:p>
              </w:tc>
              <w:tc>
                <w:tcPr>
                  <w:tcW w:w="1559" w:type="dxa"/>
                  <w:shd w:val="clear" w:color="auto" w:fill="auto"/>
                </w:tcPr>
                <w:p w14:paraId="2A0083CE" w14:textId="77777777" w:rsidR="007738DB" w:rsidRPr="00E50904" w:rsidRDefault="007738DB" w:rsidP="007738DB">
                  <w:pPr>
                    <w:rPr>
                      <w:rFonts w:eastAsia="Arial Unicode MS"/>
                    </w:rPr>
                  </w:pPr>
                </w:p>
              </w:tc>
              <w:tc>
                <w:tcPr>
                  <w:tcW w:w="1559" w:type="dxa"/>
                  <w:shd w:val="clear" w:color="auto" w:fill="auto"/>
                </w:tcPr>
                <w:p w14:paraId="70CD3FB6" w14:textId="77777777" w:rsidR="007738DB" w:rsidRPr="00E50904" w:rsidRDefault="007738DB" w:rsidP="007738DB">
                  <w:pPr>
                    <w:rPr>
                      <w:rFonts w:eastAsia="Arial Unicode MS"/>
                    </w:rPr>
                  </w:pPr>
                </w:p>
              </w:tc>
              <w:tc>
                <w:tcPr>
                  <w:tcW w:w="1559" w:type="dxa"/>
                  <w:shd w:val="clear" w:color="auto" w:fill="auto"/>
                </w:tcPr>
                <w:p w14:paraId="0D57BA13" w14:textId="77777777" w:rsidR="007738DB" w:rsidRPr="00E50904" w:rsidRDefault="007738DB" w:rsidP="007738DB">
                  <w:pPr>
                    <w:rPr>
                      <w:rFonts w:eastAsia="Arial Unicode MS"/>
                    </w:rPr>
                  </w:pPr>
                </w:p>
              </w:tc>
            </w:tr>
            <w:tr w:rsidR="007738DB" w:rsidRPr="00E50904" w14:paraId="35382AF6" w14:textId="77777777" w:rsidTr="007738DB">
              <w:tc>
                <w:tcPr>
                  <w:tcW w:w="4128" w:type="dxa"/>
                  <w:shd w:val="clear" w:color="auto" w:fill="auto"/>
                </w:tcPr>
                <w:p w14:paraId="41942E3B" w14:textId="77777777" w:rsidR="007738DB" w:rsidRPr="00E50904" w:rsidRDefault="007738DB" w:rsidP="007738DB">
                  <w:pPr>
                    <w:spacing w:before="60" w:after="60"/>
                    <w:rPr>
                      <w:rFonts w:eastAsia="Arial Unicode MS"/>
                      <w:sz w:val="18"/>
                    </w:rPr>
                  </w:pPr>
                  <w:r w:rsidRPr="00E50904">
                    <w:rPr>
                      <w:rFonts w:eastAsia="Arial Unicode MS"/>
                      <w:sz w:val="18"/>
                    </w:rPr>
                    <w:t>Expected additional throughput of material per annum</w:t>
                  </w:r>
                </w:p>
              </w:tc>
              <w:tc>
                <w:tcPr>
                  <w:tcW w:w="1559" w:type="dxa"/>
                  <w:shd w:val="clear" w:color="auto" w:fill="auto"/>
                </w:tcPr>
                <w:p w14:paraId="6CBE695E" w14:textId="77777777" w:rsidR="007738DB" w:rsidRPr="00E50904" w:rsidRDefault="007738DB" w:rsidP="007738DB">
                  <w:pPr>
                    <w:rPr>
                      <w:rFonts w:eastAsia="Arial Unicode MS"/>
                    </w:rPr>
                  </w:pPr>
                </w:p>
              </w:tc>
              <w:tc>
                <w:tcPr>
                  <w:tcW w:w="1559" w:type="dxa"/>
                  <w:shd w:val="clear" w:color="auto" w:fill="auto"/>
                </w:tcPr>
                <w:p w14:paraId="5FDD367B" w14:textId="77777777" w:rsidR="007738DB" w:rsidRPr="00E50904" w:rsidRDefault="007738DB" w:rsidP="007738DB">
                  <w:pPr>
                    <w:rPr>
                      <w:rFonts w:eastAsia="Arial Unicode MS"/>
                    </w:rPr>
                  </w:pPr>
                </w:p>
              </w:tc>
              <w:tc>
                <w:tcPr>
                  <w:tcW w:w="1559" w:type="dxa"/>
                  <w:shd w:val="clear" w:color="auto" w:fill="auto"/>
                </w:tcPr>
                <w:p w14:paraId="79A47562" w14:textId="77777777" w:rsidR="007738DB" w:rsidRPr="00E50904" w:rsidRDefault="007738DB" w:rsidP="007738DB">
                  <w:pPr>
                    <w:rPr>
                      <w:rFonts w:eastAsia="Arial Unicode MS"/>
                    </w:rPr>
                  </w:pPr>
                </w:p>
              </w:tc>
            </w:tr>
            <w:tr w:rsidR="007738DB" w:rsidRPr="00E50904" w14:paraId="3F574D43" w14:textId="77777777" w:rsidTr="007738DB">
              <w:tc>
                <w:tcPr>
                  <w:tcW w:w="4128" w:type="dxa"/>
                  <w:shd w:val="clear" w:color="auto" w:fill="F2F2F2"/>
                </w:tcPr>
                <w:p w14:paraId="46D4EAAC" w14:textId="77777777" w:rsidR="007738DB" w:rsidRPr="00E50904" w:rsidRDefault="007738DB" w:rsidP="007738DB">
                  <w:pPr>
                    <w:spacing w:before="60" w:after="60"/>
                    <w:rPr>
                      <w:rFonts w:eastAsia="Arial Unicode MS"/>
                      <w:sz w:val="18"/>
                    </w:rPr>
                  </w:pPr>
                  <w:r w:rsidRPr="00E50904">
                    <w:rPr>
                      <w:rFonts w:eastAsia="Arial Unicode MS"/>
                      <w:sz w:val="18"/>
                    </w:rPr>
                    <w:t>Expected additional quantity of material diverted from landfill per annum</w:t>
                  </w:r>
                </w:p>
              </w:tc>
              <w:tc>
                <w:tcPr>
                  <w:tcW w:w="1559" w:type="dxa"/>
                  <w:shd w:val="clear" w:color="auto" w:fill="F2F2F2"/>
                </w:tcPr>
                <w:p w14:paraId="713B9103" w14:textId="77777777" w:rsidR="007738DB" w:rsidRPr="00E50904" w:rsidRDefault="007738DB" w:rsidP="007738DB">
                  <w:pPr>
                    <w:rPr>
                      <w:rFonts w:eastAsia="Arial Unicode MS"/>
                    </w:rPr>
                  </w:pPr>
                </w:p>
              </w:tc>
              <w:tc>
                <w:tcPr>
                  <w:tcW w:w="1559" w:type="dxa"/>
                  <w:shd w:val="clear" w:color="auto" w:fill="F2F2F2"/>
                </w:tcPr>
                <w:p w14:paraId="153719B4" w14:textId="77777777" w:rsidR="007738DB" w:rsidRPr="00E50904" w:rsidRDefault="007738DB" w:rsidP="007738DB">
                  <w:pPr>
                    <w:rPr>
                      <w:rFonts w:eastAsia="Arial Unicode MS"/>
                    </w:rPr>
                  </w:pPr>
                </w:p>
              </w:tc>
              <w:tc>
                <w:tcPr>
                  <w:tcW w:w="1559" w:type="dxa"/>
                  <w:shd w:val="clear" w:color="auto" w:fill="F2F2F2"/>
                </w:tcPr>
                <w:p w14:paraId="57B7C040" w14:textId="77777777" w:rsidR="007738DB" w:rsidRPr="00E50904" w:rsidRDefault="007738DB" w:rsidP="007738DB">
                  <w:pPr>
                    <w:rPr>
                      <w:rFonts w:eastAsia="Arial Unicode MS"/>
                    </w:rPr>
                  </w:pPr>
                </w:p>
              </w:tc>
            </w:tr>
            <w:tr w:rsidR="007738DB" w:rsidRPr="00E50904" w14:paraId="4EA6BDB8" w14:textId="77777777" w:rsidTr="007738DB">
              <w:tc>
                <w:tcPr>
                  <w:tcW w:w="4128" w:type="dxa"/>
                  <w:shd w:val="clear" w:color="auto" w:fill="auto"/>
                </w:tcPr>
                <w:p w14:paraId="133BE067" w14:textId="77777777" w:rsidR="007738DB" w:rsidRPr="00E50904" w:rsidRDefault="007738DB" w:rsidP="007738DB">
                  <w:pPr>
                    <w:spacing w:before="60" w:after="60"/>
                    <w:rPr>
                      <w:rFonts w:eastAsia="Arial Unicode MS"/>
                      <w:sz w:val="18"/>
                    </w:rPr>
                  </w:pPr>
                  <w:r w:rsidRPr="00E50904">
                    <w:rPr>
                      <w:rFonts w:eastAsia="Arial Unicode MS"/>
                      <w:sz w:val="18"/>
                    </w:rPr>
                    <w:t>Expected quantity of waste disposed to landfill per annum</w:t>
                  </w:r>
                </w:p>
              </w:tc>
              <w:tc>
                <w:tcPr>
                  <w:tcW w:w="1559" w:type="dxa"/>
                  <w:shd w:val="clear" w:color="auto" w:fill="auto"/>
                </w:tcPr>
                <w:p w14:paraId="7B1C99D2" w14:textId="77777777" w:rsidR="007738DB" w:rsidRPr="00E50904" w:rsidRDefault="007738DB" w:rsidP="007738DB">
                  <w:pPr>
                    <w:rPr>
                      <w:rFonts w:eastAsia="Arial Unicode MS"/>
                    </w:rPr>
                  </w:pPr>
                </w:p>
              </w:tc>
              <w:tc>
                <w:tcPr>
                  <w:tcW w:w="1559" w:type="dxa"/>
                  <w:shd w:val="clear" w:color="auto" w:fill="auto"/>
                </w:tcPr>
                <w:p w14:paraId="1345F54B" w14:textId="77777777" w:rsidR="007738DB" w:rsidRPr="00E50904" w:rsidRDefault="007738DB" w:rsidP="007738DB">
                  <w:pPr>
                    <w:rPr>
                      <w:rFonts w:eastAsia="Arial Unicode MS"/>
                    </w:rPr>
                  </w:pPr>
                </w:p>
              </w:tc>
              <w:tc>
                <w:tcPr>
                  <w:tcW w:w="1559" w:type="dxa"/>
                  <w:shd w:val="clear" w:color="auto" w:fill="auto"/>
                </w:tcPr>
                <w:p w14:paraId="13F5901F" w14:textId="77777777" w:rsidR="007738DB" w:rsidRPr="00E50904" w:rsidRDefault="007738DB" w:rsidP="007738DB">
                  <w:pPr>
                    <w:rPr>
                      <w:rFonts w:eastAsia="Arial Unicode MS"/>
                    </w:rPr>
                  </w:pPr>
                </w:p>
              </w:tc>
            </w:tr>
          </w:tbl>
          <w:p w14:paraId="3757A7E4" w14:textId="77777777" w:rsidR="00484DB2" w:rsidRPr="00114611" w:rsidRDefault="00484DB2" w:rsidP="00D55265">
            <w:pPr>
              <w:tabs>
                <w:tab w:val="left" w:pos="8817"/>
              </w:tabs>
              <w:rPr>
                <w:rFonts w:ascii="Arial" w:hAnsi="Arial" w:cs="Arial"/>
              </w:rPr>
            </w:pPr>
          </w:p>
        </w:tc>
      </w:tr>
    </w:tbl>
    <w:p w14:paraId="740C6C68" w14:textId="737D63E7" w:rsidR="00484DB2" w:rsidRPr="00484DB2" w:rsidRDefault="00484DB2" w:rsidP="007738DB">
      <w:pPr>
        <w:pStyle w:val="ListParagraph"/>
        <w:numPr>
          <w:ilvl w:val="0"/>
          <w:numId w:val="6"/>
        </w:numPr>
        <w:spacing w:before="240"/>
        <w:ind w:left="357" w:hanging="357"/>
        <w:contextualSpacing w:val="0"/>
        <w:rPr>
          <w:rFonts w:ascii="Arial" w:hAnsi="Arial" w:cs="Arial"/>
        </w:rPr>
      </w:pPr>
      <w:r w:rsidRPr="00484DB2">
        <w:rPr>
          <w:rFonts w:ascii="Arial" w:hAnsi="Arial" w:cs="Arial"/>
        </w:rPr>
        <w:lastRenderedPageBreak/>
        <w:t>Provide details about the type of organic waste that will be used as an input for processing and any minimum standards/quality/contamination requirements for this material to be viable (including for end products to meet current Australian Standards and/or state and territory guidelines and adapt to future changes to standards and guidelines).</w:t>
      </w:r>
    </w:p>
    <w:tbl>
      <w:tblPr>
        <w:tblStyle w:val="TableGrid"/>
        <w:tblW w:w="0" w:type="auto"/>
        <w:tblLook w:val="04A0" w:firstRow="1" w:lastRow="0" w:firstColumn="1" w:lastColumn="0" w:noHBand="0" w:noVBand="1"/>
      </w:tblPr>
      <w:tblGrid>
        <w:gridCol w:w="9060"/>
      </w:tblGrid>
      <w:tr w:rsidR="00484DB2" w:rsidRPr="00114611" w14:paraId="5D26D2AD" w14:textId="77777777" w:rsidTr="00D55265">
        <w:tc>
          <w:tcPr>
            <w:tcW w:w="9060" w:type="dxa"/>
          </w:tcPr>
          <w:p w14:paraId="1BA7B464" w14:textId="77777777" w:rsidR="00484DB2" w:rsidRPr="00114611" w:rsidRDefault="00484DB2" w:rsidP="00D55265">
            <w:pPr>
              <w:tabs>
                <w:tab w:val="left" w:pos="8817"/>
              </w:tabs>
              <w:rPr>
                <w:rFonts w:ascii="Arial" w:hAnsi="Arial" w:cs="Arial"/>
              </w:rPr>
            </w:pPr>
          </w:p>
          <w:p w14:paraId="62FE14EB" w14:textId="4075ECB4" w:rsidR="00484DB2" w:rsidRDefault="00484DB2" w:rsidP="00D55265">
            <w:pPr>
              <w:tabs>
                <w:tab w:val="left" w:pos="8817"/>
              </w:tabs>
              <w:rPr>
                <w:rFonts w:ascii="Arial" w:hAnsi="Arial" w:cs="Arial"/>
              </w:rPr>
            </w:pPr>
          </w:p>
          <w:p w14:paraId="070692AE" w14:textId="77777777" w:rsidR="00484DB2" w:rsidRPr="00114611" w:rsidRDefault="00484DB2" w:rsidP="00D55265">
            <w:pPr>
              <w:tabs>
                <w:tab w:val="left" w:pos="8817"/>
              </w:tabs>
              <w:rPr>
                <w:rFonts w:ascii="Arial" w:hAnsi="Arial" w:cs="Arial"/>
              </w:rPr>
            </w:pPr>
          </w:p>
          <w:p w14:paraId="4875756E" w14:textId="77777777" w:rsidR="00484DB2" w:rsidRPr="00114611" w:rsidRDefault="00484DB2" w:rsidP="00D55265">
            <w:pPr>
              <w:tabs>
                <w:tab w:val="left" w:pos="8817"/>
              </w:tabs>
              <w:rPr>
                <w:rFonts w:ascii="Arial" w:hAnsi="Arial" w:cs="Arial"/>
              </w:rPr>
            </w:pPr>
          </w:p>
        </w:tc>
      </w:tr>
    </w:tbl>
    <w:p w14:paraId="2EF2CE06" w14:textId="72CBF02E" w:rsidR="00A3782B" w:rsidRPr="00A3782B" w:rsidRDefault="00A3782B" w:rsidP="007738DB">
      <w:pPr>
        <w:pStyle w:val="ListParagraph"/>
        <w:numPr>
          <w:ilvl w:val="0"/>
          <w:numId w:val="6"/>
        </w:numPr>
        <w:spacing w:before="240"/>
        <w:ind w:left="357" w:hanging="357"/>
        <w:contextualSpacing w:val="0"/>
        <w:rPr>
          <w:rFonts w:ascii="Arial" w:hAnsi="Arial" w:cs="Arial"/>
        </w:rPr>
      </w:pPr>
      <w:r w:rsidRPr="00A3782B">
        <w:rPr>
          <w:rFonts w:ascii="Arial" w:hAnsi="Arial" w:cs="Arial"/>
        </w:rPr>
        <w:t>Provide details about how the facility will identify and separate contaminants from organic waste inputs and how bi</w:t>
      </w:r>
      <w:r>
        <w:rPr>
          <w:rFonts w:ascii="Arial" w:hAnsi="Arial" w:cs="Arial"/>
        </w:rPr>
        <w:t>osecurity risks will be managed</w:t>
      </w:r>
      <w:r w:rsidRPr="00A3782B">
        <w:rPr>
          <w:rFonts w:ascii="Arial" w:hAnsi="Arial" w:cs="Arial"/>
        </w:rPr>
        <w:t>.</w:t>
      </w:r>
    </w:p>
    <w:tbl>
      <w:tblPr>
        <w:tblStyle w:val="TableGrid"/>
        <w:tblW w:w="0" w:type="auto"/>
        <w:tblLook w:val="04A0" w:firstRow="1" w:lastRow="0" w:firstColumn="1" w:lastColumn="0" w:noHBand="0" w:noVBand="1"/>
      </w:tblPr>
      <w:tblGrid>
        <w:gridCol w:w="9060"/>
      </w:tblGrid>
      <w:tr w:rsidR="00A3782B" w:rsidRPr="00114611" w14:paraId="0DE01454" w14:textId="77777777" w:rsidTr="00D55265">
        <w:tc>
          <w:tcPr>
            <w:tcW w:w="9060" w:type="dxa"/>
          </w:tcPr>
          <w:p w14:paraId="33D68A8E" w14:textId="77777777" w:rsidR="00A3782B" w:rsidRPr="00114611" w:rsidRDefault="00A3782B" w:rsidP="00D55265">
            <w:pPr>
              <w:tabs>
                <w:tab w:val="left" w:pos="8817"/>
              </w:tabs>
              <w:rPr>
                <w:rFonts w:ascii="Arial" w:hAnsi="Arial" w:cs="Arial"/>
              </w:rPr>
            </w:pPr>
          </w:p>
          <w:p w14:paraId="488E4346" w14:textId="77777777" w:rsidR="00A3782B" w:rsidRDefault="00A3782B" w:rsidP="00D55265">
            <w:pPr>
              <w:tabs>
                <w:tab w:val="left" w:pos="8817"/>
              </w:tabs>
              <w:rPr>
                <w:rFonts w:ascii="Arial" w:hAnsi="Arial" w:cs="Arial"/>
              </w:rPr>
            </w:pPr>
          </w:p>
          <w:p w14:paraId="14B7BE88" w14:textId="77777777" w:rsidR="00A3782B" w:rsidRPr="00114611" w:rsidRDefault="00A3782B" w:rsidP="00D55265">
            <w:pPr>
              <w:tabs>
                <w:tab w:val="left" w:pos="8817"/>
              </w:tabs>
              <w:rPr>
                <w:rFonts w:ascii="Arial" w:hAnsi="Arial" w:cs="Arial"/>
              </w:rPr>
            </w:pPr>
          </w:p>
          <w:p w14:paraId="681522AC" w14:textId="77777777" w:rsidR="00A3782B" w:rsidRPr="00114611" w:rsidRDefault="00A3782B" w:rsidP="00D55265">
            <w:pPr>
              <w:tabs>
                <w:tab w:val="left" w:pos="8817"/>
              </w:tabs>
              <w:rPr>
                <w:rFonts w:ascii="Arial" w:hAnsi="Arial" w:cs="Arial"/>
              </w:rPr>
            </w:pPr>
          </w:p>
        </w:tc>
      </w:tr>
    </w:tbl>
    <w:p w14:paraId="22B12AD1" w14:textId="13CFF9C9" w:rsidR="00A3782B" w:rsidRPr="00A3782B" w:rsidRDefault="00A3782B" w:rsidP="007738DB">
      <w:pPr>
        <w:pStyle w:val="ListParagraph"/>
        <w:numPr>
          <w:ilvl w:val="0"/>
          <w:numId w:val="6"/>
        </w:numPr>
        <w:spacing w:before="240"/>
        <w:ind w:left="357" w:hanging="357"/>
        <w:contextualSpacing w:val="0"/>
        <w:rPr>
          <w:rFonts w:ascii="Arial" w:hAnsi="Arial" w:cs="Arial"/>
        </w:rPr>
      </w:pPr>
      <w:r w:rsidRPr="00A3782B">
        <w:rPr>
          <w:rFonts w:ascii="Arial" w:hAnsi="Arial" w:cs="Arial"/>
        </w:rPr>
        <w:t xml:space="preserve">Provide details about where the organic waste to be used as inputs for the project will be sourced from </w:t>
      </w:r>
      <w:r w:rsidR="007C39AB" w:rsidRPr="007C39AB">
        <w:rPr>
          <w:rFonts w:ascii="Arial" w:hAnsi="Arial" w:cs="Arial"/>
        </w:rPr>
        <w:t>(</w:t>
      </w:r>
      <w:proofErr w:type="gramStart"/>
      <w:r w:rsidR="007C39AB" w:rsidRPr="007C39AB">
        <w:rPr>
          <w:rFonts w:ascii="Arial" w:hAnsi="Arial" w:cs="Arial"/>
        </w:rPr>
        <w:t>e.g.</w:t>
      </w:r>
      <w:proofErr w:type="gramEnd"/>
      <w:r w:rsidR="007C39AB" w:rsidRPr="007C39AB">
        <w:rPr>
          <w:rFonts w:ascii="Arial" w:hAnsi="Arial" w:cs="Arial"/>
        </w:rPr>
        <w:t xml:space="preserve"> which regions) </w:t>
      </w:r>
      <w:r w:rsidRPr="00A3782B">
        <w:rPr>
          <w:rFonts w:ascii="Arial" w:hAnsi="Arial" w:cs="Arial"/>
        </w:rPr>
        <w:t xml:space="preserve">and information about expected transport arrangements/costs and security of supply for this material. Please provide estimated volumes from each region where possible. </w:t>
      </w:r>
    </w:p>
    <w:tbl>
      <w:tblPr>
        <w:tblStyle w:val="TableGrid"/>
        <w:tblW w:w="0" w:type="auto"/>
        <w:tblLook w:val="04A0" w:firstRow="1" w:lastRow="0" w:firstColumn="1" w:lastColumn="0" w:noHBand="0" w:noVBand="1"/>
      </w:tblPr>
      <w:tblGrid>
        <w:gridCol w:w="9060"/>
      </w:tblGrid>
      <w:tr w:rsidR="00A3782B" w:rsidRPr="00114611" w14:paraId="6E55E20A" w14:textId="77777777" w:rsidTr="00D55265">
        <w:tc>
          <w:tcPr>
            <w:tcW w:w="9060" w:type="dxa"/>
          </w:tcPr>
          <w:p w14:paraId="5E023A48" w14:textId="77777777" w:rsidR="00A3782B" w:rsidRPr="00114611" w:rsidRDefault="00A3782B" w:rsidP="00D55265">
            <w:pPr>
              <w:tabs>
                <w:tab w:val="left" w:pos="8817"/>
              </w:tabs>
              <w:rPr>
                <w:rFonts w:ascii="Arial" w:hAnsi="Arial" w:cs="Arial"/>
              </w:rPr>
            </w:pPr>
          </w:p>
          <w:p w14:paraId="1682C7E8" w14:textId="77777777" w:rsidR="00A3782B" w:rsidRPr="00114611" w:rsidRDefault="00A3782B" w:rsidP="00D55265">
            <w:pPr>
              <w:tabs>
                <w:tab w:val="left" w:pos="8817"/>
              </w:tabs>
              <w:rPr>
                <w:rFonts w:ascii="Arial" w:hAnsi="Arial" w:cs="Arial"/>
              </w:rPr>
            </w:pPr>
          </w:p>
          <w:p w14:paraId="323BCA67" w14:textId="77777777" w:rsidR="00A3782B" w:rsidRPr="00114611" w:rsidRDefault="00A3782B" w:rsidP="00D55265">
            <w:pPr>
              <w:tabs>
                <w:tab w:val="left" w:pos="8817"/>
              </w:tabs>
              <w:rPr>
                <w:rFonts w:ascii="Arial" w:hAnsi="Arial" w:cs="Arial"/>
              </w:rPr>
            </w:pPr>
          </w:p>
          <w:p w14:paraId="3AD090F5" w14:textId="77777777" w:rsidR="00A3782B" w:rsidRPr="00114611" w:rsidRDefault="00A3782B" w:rsidP="00D55265">
            <w:pPr>
              <w:tabs>
                <w:tab w:val="left" w:pos="8817"/>
              </w:tabs>
              <w:rPr>
                <w:rFonts w:ascii="Arial" w:hAnsi="Arial" w:cs="Arial"/>
              </w:rPr>
            </w:pPr>
          </w:p>
        </w:tc>
      </w:tr>
    </w:tbl>
    <w:p w14:paraId="1144C323" w14:textId="21C963EA" w:rsidR="007C39AB" w:rsidRPr="007C39AB" w:rsidRDefault="007C39AB" w:rsidP="007738DB">
      <w:pPr>
        <w:pStyle w:val="ListParagraph"/>
        <w:numPr>
          <w:ilvl w:val="0"/>
          <w:numId w:val="6"/>
        </w:numPr>
        <w:spacing w:before="240"/>
        <w:ind w:left="357" w:hanging="357"/>
        <w:contextualSpacing w:val="0"/>
        <w:rPr>
          <w:rFonts w:ascii="Arial" w:hAnsi="Arial" w:cs="Arial"/>
        </w:rPr>
      </w:pPr>
      <w:r w:rsidRPr="007C39AB">
        <w:rPr>
          <w:rFonts w:ascii="Arial" w:hAnsi="Arial" w:cs="Arial"/>
        </w:rPr>
        <w:t>What regulatory approvals are in place or will be needed for the project to go ahead? Provide details on the timing and process for regulatory approvals to be granted.</w:t>
      </w:r>
    </w:p>
    <w:tbl>
      <w:tblPr>
        <w:tblStyle w:val="TableGrid"/>
        <w:tblW w:w="0" w:type="auto"/>
        <w:tblLook w:val="04A0" w:firstRow="1" w:lastRow="0" w:firstColumn="1" w:lastColumn="0" w:noHBand="0" w:noVBand="1"/>
      </w:tblPr>
      <w:tblGrid>
        <w:gridCol w:w="9060"/>
      </w:tblGrid>
      <w:tr w:rsidR="00A3782B" w:rsidRPr="00114611" w14:paraId="2F5DFDE6" w14:textId="77777777" w:rsidTr="00D55265">
        <w:tc>
          <w:tcPr>
            <w:tcW w:w="9060" w:type="dxa"/>
          </w:tcPr>
          <w:p w14:paraId="5E7A5CBB" w14:textId="57786A63" w:rsidR="00A3782B" w:rsidRPr="00DC5422" w:rsidRDefault="00A3782B" w:rsidP="00D55265">
            <w:pPr>
              <w:tabs>
                <w:tab w:val="left" w:pos="8817"/>
              </w:tabs>
              <w:rPr>
                <w:rFonts w:ascii="Arial" w:hAnsi="Arial" w:cs="Arial"/>
                <w:i/>
              </w:rPr>
            </w:pPr>
          </w:p>
          <w:tbl>
            <w:tblPr>
              <w:tblW w:w="964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8080"/>
              <w:gridCol w:w="851"/>
              <w:gridCol w:w="709"/>
            </w:tblGrid>
            <w:tr w:rsidR="00DC5422" w:rsidRPr="00697AB6" w14:paraId="6BCAAF7B" w14:textId="77777777" w:rsidTr="00B06CD5">
              <w:trPr>
                <w:cantSplit/>
              </w:trPr>
              <w:tc>
                <w:tcPr>
                  <w:tcW w:w="8080" w:type="dxa"/>
                  <w:tcBorders>
                    <w:top w:val="single" w:sz="4" w:space="0" w:color="auto"/>
                    <w:bottom w:val="single" w:sz="4" w:space="0" w:color="auto"/>
                    <w:right w:val="single" w:sz="4" w:space="0" w:color="auto"/>
                  </w:tcBorders>
                </w:tcPr>
                <w:p w14:paraId="397D28E0" w14:textId="41963075" w:rsidR="00DC5422" w:rsidRPr="00DC5422" w:rsidRDefault="00DC5422" w:rsidP="00DC5422">
                  <w:pPr>
                    <w:pStyle w:val="Question"/>
                    <w:rPr>
                      <w:b w:val="0"/>
                    </w:rPr>
                  </w:pPr>
                  <w:r w:rsidRPr="00DC5422">
                    <w:rPr>
                      <w:b w:val="0"/>
                      <w:i/>
                    </w:rPr>
                    <w:t>You will need to check with all relevant organisations as to the permits and/or approvals required for the project works. If already obtained, please attach a copy to this application.</w:t>
                  </w:r>
                </w:p>
              </w:tc>
              <w:tc>
                <w:tcPr>
                  <w:tcW w:w="851" w:type="dxa"/>
                  <w:tcBorders>
                    <w:top w:val="single" w:sz="4" w:space="0" w:color="auto"/>
                    <w:left w:val="single" w:sz="4" w:space="0" w:color="auto"/>
                    <w:bottom w:val="single" w:sz="4" w:space="0" w:color="auto"/>
                    <w:right w:val="single" w:sz="4" w:space="0" w:color="auto"/>
                  </w:tcBorders>
                </w:tcPr>
                <w:p w14:paraId="1195FBD5" w14:textId="77777777" w:rsidR="00DC5422" w:rsidRPr="00697AB6" w:rsidRDefault="00DC5422" w:rsidP="00DC5422">
                  <w:pPr>
                    <w:pStyle w:val="Question"/>
                  </w:pPr>
                  <w:r w:rsidRPr="00697AB6">
                    <w:t>Yes</w:t>
                  </w:r>
                </w:p>
              </w:tc>
              <w:tc>
                <w:tcPr>
                  <w:tcW w:w="709" w:type="dxa"/>
                  <w:tcBorders>
                    <w:top w:val="single" w:sz="4" w:space="0" w:color="auto"/>
                    <w:left w:val="single" w:sz="4" w:space="0" w:color="auto"/>
                    <w:bottom w:val="single" w:sz="4" w:space="0" w:color="auto"/>
                  </w:tcBorders>
                </w:tcPr>
                <w:p w14:paraId="41EAE7C8" w14:textId="77777777" w:rsidR="00DC5422" w:rsidRPr="00697AB6" w:rsidRDefault="00DC5422" w:rsidP="00DC5422">
                  <w:pPr>
                    <w:pStyle w:val="Question"/>
                  </w:pPr>
                  <w:r w:rsidRPr="00697AB6">
                    <w:t>No</w:t>
                  </w:r>
                </w:p>
              </w:tc>
            </w:tr>
            <w:tr w:rsidR="00DC5422" w:rsidRPr="00697AB6" w14:paraId="2140346C" w14:textId="77777777" w:rsidTr="00B06CD5">
              <w:trPr>
                <w:cantSplit/>
                <w:trHeight w:val="491"/>
              </w:trPr>
              <w:tc>
                <w:tcPr>
                  <w:tcW w:w="8080" w:type="dxa"/>
                  <w:tcBorders>
                    <w:top w:val="single" w:sz="4" w:space="0" w:color="auto"/>
                    <w:bottom w:val="single" w:sz="4" w:space="0" w:color="auto"/>
                    <w:right w:val="single" w:sz="4" w:space="0" w:color="auto"/>
                  </w:tcBorders>
                </w:tcPr>
                <w:p w14:paraId="59BAFAFE" w14:textId="77777777" w:rsidR="00DC5422" w:rsidRPr="00697AB6" w:rsidRDefault="00DC5422" w:rsidP="00DC5422">
                  <w:pPr>
                    <w:pStyle w:val="Response"/>
                  </w:pPr>
                  <w:r w:rsidRPr="00697AB6">
                    <w:t>Is a planning approval required for the project?</w:t>
                  </w:r>
                </w:p>
              </w:tc>
              <w:bookmarkStart w:id="1" w:name="Check20"/>
              <w:tc>
                <w:tcPr>
                  <w:tcW w:w="851" w:type="dxa"/>
                  <w:tcBorders>
                    <w:top w:val="single" w:sz="4" w:space="0" w:color="auto"/>
                    <w:left w:val="single" w:sz="4" w:space="0" w:color="auto"/>
                    <w:bottom w:val="single" w:sz="4" w:space="0" w:color="auto"/>
                    <w:right w:val="single" w:sz="4" w:space="0" w:color="auto"/>
                  </w:tcBorders>
                </w:tcPr>
                <w:p w14:paraId="753BBF1B" w14:textId="77777777" w:rsidR="00DC5422" w:rsidRPr="00697AB6" w:rsidRDefault="00DC5422" w:rsidP="00DC5422">
                  <w:pPr>
                    <w:pStyle w:val="Response"/>
                    <w:rPr>
                      <w:szCs w:val="18"/>
                    </w:rPr>
                  </w:pPr>
                  <w:r w:rsidRPr="00697AB6">
                    <w:rPr>
                      <w:szCs w:val="18"/>
                    </w:rPr>
                    <w:fldChar w:fldCharType="begin">
                      <w:ffData>
                        <w:name w:val="Check20"/>
                        <w:enabled/>
                        <w:calcOnExit w:val="0"/>
                        <w:checkBox>
                          <w:sizeAuto/>
                          <w:default w:val="0"/>
                        </w:checkBox>
                      </w:ffData>
                    </w:fldChar>
                  </w:r>
                  <w:r w:rsidRPr="00697AB6">
                    <w:rPr>
                      <w:szCs w:val="18"/>
                    </w:rPr>
                    <w:instrText xml:space="preserve"> FORMCHECKBOX </w:instrText>
                  </w:r>
                  <w:r w:rsidR="005B3C3B">
                    <w:rPr>
                      <w:szCs w:val="18"/>
                    </w:rPr>
                  </w:r>
                  <w:r w:rsidR="005B3C3B">
                    <w:rPr>
                      <w:szCs w:val="18"/>
                    </w:rPr>
                    <w:fldChar w:fldCharType="separate"/>
                  </w:r>
                  <w:r w:rsidRPr="00697AB6">
                    <w:rPr>
                      <w:szCs w:val="18"/>
                    </w:rPr>
                    <w:fldChar w:fldCharType="end"/>
                  </w:r>
                  <w:bookmarkEnd w:id="1"/>
                </w:p>
              </w:tc>
              <w:bookmarkStart w:id="2" w:name="Check21"/>
              <w:tc>
                <w:tcPr>
                  <w:tcW w:w="709" w:type="dxa"/>
                  <w:tcBorders>
                    <w:top w:val="single" w:sz="4" w:space="0" w:color="auto"/>
                    <w:left w:val="single" w:sz="4" w:space="0" w:color="auto"/>
                    <w:bottom w:val="single" w:sz="4" w:space="0" w:color="auto"/>
                  </w:tcBorders>
                </w:tcPr>
                <w:p w14:paraId="101F710A" w14:textId="77777777" w:rsidR="00DC5422" w:rsidRPr="00697AB6" w:rsidRDefault="00DC5422" w:rsidP="00DC5422">
                  <w:pPr>
                    <w:pStyle w:val="Response"/>
                    <w:rPr>
                      <w:szCs w:val="18"/>
                    </w:rPr>
                  </w:pPr>
                  <w:r w:rsidRPr="00697AB6">
                    <w:rPr>
                      <w:szCs w:val="18"/>
                    </w:rPr>
                    <w:fldChar w:fldCharType="begin">
                      <w:ffData>
                        <w:name w:val="Check21"/>
                        <w:enabled/>
                        <w:calcOnExit w:val="0"/>
                        <w:checkBox>
                          <w:sizeAuto/>
                          <w:default w:val="0"/>
                        </w:checkBox>
                      </w:ffData>
                    </w:fldChar>
                  </w:r>
                  <w:r w:rsidRPr="00697AB6">
                    <w:rPr>
                      <w:szCs w:val="18"/>
                    </w:rPr>
                    <w:instrText xml:space="preserve"> FORMCHECKBOX </w:instrText>
                  </w:r>
                  <w:r w:rsidR="005B3C3B">
                    <w:rPr>
                      <w:szCs w:val="18"/>
                    </w:rPr>
                  </w:r>
                  <w:r w:rsidR="005B3C3B">
                    <w:rPr>
                      <w:szCs w:val="18"/>
                    </w:rPr>
                    <w:fldChar w:fldCharType="separate"/>
                  </w:r>
                  <w:r w:rsidRPr="00697AB6">
                    <w:rPr>
                      <w:szCs w:val="18"/>
                    </w:rPr>
                    <w:fldChar w:fldCharType="end"/>
                  </w:r>
                  <w:bookmarkEnd w:id="2"/>
                </w:p>
              </w:tc>
            </w:tr>
            <w:tr w:rsidR="00DC5422" w:rsidRPr="00697AB6" w14:paraId="4710ABFE" w14:textId="77777777" w:rsidTr="00B06CD5">
              <w:trPr>
                <w:cantSplit/>
                <w:trHeight w:val="716"/>
              </w:trPr>
              <w:tc>
                <w:tcPr>
                  <w:tcW w:w="8080" w:type="dxa"/>
                  <w:tcBorders>
                    <w:top w:val="single" w:sz="4" w:space="0" w:color="auto"/>
                    <w:bottom w:val="single" w:sz="4" w:space="0" w:color="auto"/>
                    <w:right w:val="single" w:sz="4" w:space="0" w:color="auto"/>
                  </w:tcBorders>
                </w:tcPr>
                <w:p w14:paraId="3727D805" w14:textId="77777777" w:rsidR="00DC5422" w:rsidRPr="00697AB6" w:rsidRDefault="00DC5422" w:rsidP="00DC5422">
                  <w:pPr>
                    <w:pStyle w:val="Response"/>
                  </w:pPr>
                  <w:r w:rsidRPr="00697AB6">
                    <w:t>Is an environment approval (including new approvals and/or revisions to existing approvals) required for the project?</w:t>
                  </w:r>
                </w:p>
              </w:tc>
              <w:bookmarkStart w:id="3" w:name="Check23"/>
              <w:tc>
                <w:tcPr>
                  <w:tcW w:w="851" w:type="dxa"/>
                  <w:tcBorders>
                    <w:top w:val="single" w:sz="4" w:space="0" w:color="auto"/>
                    <w:left w:val="single" w:sz="4" w:space="0" w:color="auto"/>
                    <w:bottom w:val="single" w:sz="4" w:space="0" w:color="auto"/>
                    <w:right w:val="single" w:sz="4" w:space="0" w:color="auto"/>
                  </w:tcBorders>
                </w:tcPr>
                <w:p w14:paraId="0E9707EB" w14:textId="77777777" w:rsidR="00DC5422" w:rsidRPr="00697AB6" w:rsidRDefault="00DC5422" w:rsidP="00DC5422">
                  <w:pPr>
                    <w:pStyle w:val="Response"/>
                    <w:rPr>
                      <w:i/>
                      <w:szCs w:val="18"/>
                    </w:rPr>
                  </w:pPr>
                  <w:r w:rsidRPr="00697AB6">
                    <w:rPr>
                      <w:szCs w:val="18"/>
                    </w:rPr>
                    <w:fldChar w:fldCharType="begin">
                      <w:ffData>
                        <w:name w:val="Check23"/>
                        <w:enabled/>
                        <w:calcOnExit w:val="0"/>
                        <w:checkBox>
                          <w:sizeAuto/>
                          <w:default w:val="0"/>
                        </w:checkBox>
                      </w:ffData>
                    </w:fldChar>
                  </w:r>
                  <w:r w:rsidRPr="00697AB6">
                    <w:rPr>
                      <w:szCs w:val="18"/>
                    </w:rPr>
                    <w:instrText xml:space="preserve"> FORMCHECKBOX </w:instrText>
                  </w:r>
                  <w:r w:rsidR="005B3C3B">
                    <w:rPr>
                      <w:szCs w:val="18"/>
                    </w:rPr>
                  </w:r>
                  <w:r w:rsidR="005B3C3B">
                    <w:rPr>
                      <w:szCs w:val="18"/>
                    </w:rPr>
                    <w:fldChar w:fldCharType="separate"/>
                  </w:r>
                  <w:r w:rsidRPr="00697AB6">
                    <w:rPr>
                      <w:szCs w:val="18"/>
                    </w:rPr>
                    <w:fldChar w:fldCharType="end"/>
                  </w:r>
                  <w:bookmarkEnd w:id="3"/>
                </w:p>
              </w:tc>
              <w:bookmarkStart w:id="4" w:name="Check22"/>
              <w:tc>
                <w:tcPr>
                  <w:tcW w:w="709" w:type="dxa"/>
                  <w:tcBorders>
                    <w:top w:val="single" w:sz="4" w:space="0" w:color="auto"/>
                    <w:left w:val="single" w:sz="4" w:space="0" w:color="auto"/>
                    <w:bottom w:val="single" w:sz="4" w:space="0" w:color="auto"/>
                  </w:tcBorders>
                </w:tcPr>
                <w:p w14:paraId="53177C84" w14:textId="77777777" w:rsidR="00DC5422" w:rsidRPr="00697AB6" w:rsidRDefault="00DC5422" w:rsidP="00DC5422">
                  <w:pPr>
                    <w:pStyle w:val="Response"/>
                    <w:rPr>
                      <w:i/>
                      <w:szCs w:val="18"/>
                    </w:rPr>
                  </w:pPr>
                  <w:r w:rsidRPr="00697AB6">
                    <w:rPr>
                      <w:szCs w:val="18"/>
                    </w:rPr>
                    <w:fldChar w:fldCharType="begin">
                      <w:ffData>
                        <w:name w:val="Check22"/>
                        <w:enabled/>
                        <w:calcOnExit w:val="0"/>
                        <w:checkBox>
                          <w:sizeAuto/>
                          <w:default w:val="0"/>
                        </w:checkBox>
                      </w:ffData>
                    </w:fldChar>
                  </w:r>
                  <w:r w:rsidRPr="00697AB6">
                    <w:rPr>
                      <w:szCs w:val="18"/>
                    </w:rPr>
                    <w:instrText xml:space="preserve"> FORMCHECKBOX </w:instrText>
                  </w:r>
                  <w:r w:rsidR="005B3C3B">
                    <w:rPr>
                      <w:szCs w:val="18"/>
                    </w:rPr>
                  </w:r>
                  <w:r w:rsidR="005B3C3B">
                    <w:rPr>
                      <w:szCs w:val="18"/>
                    </w:rPr>
                    <w:fldChar w:fldCharType="separate"/>
                  </w:r>
                  <w:r w:rsidRPr="00697AB6">
                    <w:rPr>
                      <w:szCs w:val="18"/>
                    </w:rPr>
                    <w:fldChar w:fldCharType="end"/>
                  </w:r>
                  <w:bookmarkEnd w:id="4"/>
                </w:p>
              </w:tc>
            </w:tr>
            <w:tr w:rsidR="00DC5422" w:rsidRPr="00697AB6" w14:paraId="62AAAD92" w14:textId="77777777" w:rsidTr="00B06CD5">
              <w:trPr>
                <w:cantSplit/>
                <w:trHeight w:val="649"/>
              </w:trPr>
              <w:tc>
                <w:tcPr>
                  <w:tcW w:w="8080" w:type="dxa"/>
                  <w:tcBorders>
                    <w:top w:val="single" w:sz="4" w:space="0" w:color="auto"/>
                    <w:bottom w:val="single" w:sz="4" w:space="0" w:color="auto"/>
                    <w:right w:val="single" w:sz="4" w:space="0" w:color="auto"/>
                  </w:tcBorders>
                </w:tcPr>
                <w:p w14:paraId="65A31985" w14:textId="77777777" w:rsidR="00DC5422" w:rsidRPr="00697AB6" w:rsidRDefault="00DC5422" w:rsidP="00DC5422">
                  <w:pPr>
                    <w:pStyle w:val="Response"/>
                  </w:pPr>
                  <w:r w:rsidRPr="00697AB6">
                    <w:t>If yes to either, have you lodged relevant applications?</w:t>
                  </w:r>
                </w:p>
              </w:tc>
              <w:bookmarkStart w:id="5" w:name="Check27"/>
              <w:tc>
                <w:tcPr>
                  <w:tcW w:w="851" w:type="dxa"/>
                  <w:tcBorders>
                    <w:top w:val="single" w:sz="4" w:space="0" w:color="auto"/>
                    <w:left w:val="single" w:sz="4" w:space="0" w:color="auto"/>
                    <w:bottom w:val="single" w:sz="4" w:space="0" w:color="auto"/>
                    <w:right w:val="single" w:sz="4" w:space="0" w:color="auto"/>
                  </w:tcBorders>
                </w:tcPr>
                <w:p w14:paraId="3D16F2E3" w14:textId="77777777" w:rsidR="00DC5422" w:rsidRPr="00697AB6" w:rsidRDefault="00DC5422" w:rsidP="00DC5422">
                  <w:pPr>
                    <w:pStyle w:val="Response"/>
                    <w:rPr>
                      <w:i/>
                      <w:szCs w:val="18"/>
                    </w:rPr>
                  </w:pPr>
                  <w:r w:rsidRPr="00697AB6">
                    <w:rPr>
                      <w:szCs w:val="18"/>
                    </w:rPr>
                    <w:fldChar w:fldCharType="begin">
                      <w:ffData>
                        <w:name w:val="Check27"/>
                        <w:enabled/>
                        <w:calcOnExit w:val="0"/>
                        <w:checkBox>
                          <w:sizeAuto/>
                          <w:default w:val="0"/>
                        </w:checkBox>
                      </w:ffData>
                    </w:fldChar>
                  </w:r>
                  <w:r w:rsidRPr="00697AB6">
                    <w:rPr>
                      <w:szCs w:val="18"/>
                    </w:rPr>
                    <w:instrText xml:space="preserve"> FORMCHECKBOX </w:instrText>
                  </w:r>
                  <w:r w:rsidR="005B3C3B">
                    <w:rPr>
                      <w:szCs w:val="18"/>
                    </w:rPr>
                  </w:r>
                  <w:r w:rsidR="005B3C3B">
                    <w:rPr>
                      <w:szCs w:val="18"/>
                    </w:rPr>
                    <w:fldChar w:fldCharType="separate"/>
                  </w:r>
                  <w:r w:rsidRPr="00697AB6">
                    <w:rPr>
                      <w:szCs w:val="18"/>
                    </w:rPr>
                    <w:fldChar w:fldCharType="end"/>
                  </w:r>
                  <w:bookmarkEnd w:id="5"/>
                </w:p>
              </w:tc>
              <w:bookmarkStart w:id="6" w:name="Check24"/>
              <w:tc>
                <w:tcPr>
                  <w:tcW w:w="709" w:type="dxa"/>
                  <w:tcBorders>
                    <w:top w:val="single" w:sz="4" w:space="0" w:color="auto"/>
                    <w:left w:val="single" w:sz="4" w:space="0" w:color="auto"/>
                    <w:bottom w:val="single" w:sz="4" w:space="0" w:color="auto"/>
                  </w:tcBorders>
                </w:tcPr>
                <w:p w14:paraId="3470B3B3" w14:textId="77777777" w:rsidR="00DC5422" w:rsidRPr="00697AB6" w:rsidRDefault="00DC5422" w:rsidP="00DC5422">
                  <w:pPr>
                    <w:pStyle w:val="Response"/>
                    <w:rPr>
                      <w:i/>
                      <w:szCs w:val="18"/>
                    </w:rPr>
                  </w:pPr>
                  <w:r w:rsidRPr="00697AB6">
                    <w:rPr>
                      <w:szCs w:val="18"/>
                    </w:rPr>
                    <w:fldChar w:fldCharType="begin">
                      <w:ffData>
                        <w:name w:val="Check24"/>
                        <w:enabled/>
                        <w:calcOnExit w:val="0"/>
                        <w:checkBox>
                          <w:sizeAuto/>
                          <w:default w:val="0"/>
                        </w:checkBox>
                      </w:ffData>
                    </w:fldChar>
                  </w:r>
                  <w:r w:rsidRPr="00697AB6">
                    <w:rPr>
                      <w:szCs w:val="18"/>
                    </w:rPr>
                    <w:instrText xml:space="preserve"> FORMCHECKBOX </w:instrText>
                  </w:r>
                  <w:r w:rsidR="005B3C3B">
                    <w:rPr>
                      <w:szCs w:val="18"/>
                    </w:rPr>
                  </w:r>
                  <w:r w:rsidR="005B3C3B">
                    <w:rPr>
                      <w:szCs w:val="18"/>
                    </w:rPr>
                    <w:fldChar w:fldCharType="separate"/>
                  </w:r>
                  <w:r w:rsidRPr="00697AB6">
                    <w:rPr>
                      <w:szCs w:val="18"/>
                    </w:rPr>
                    <w:fldChar w:fldCharType="end"/>
                  </w:r>
                  <w:bookmarkEnd w:id="6"/>
                </w:p>
              </w:tc>
            </w:tr>
            <w:tr w:rsidR="00DC5422" w:rsidRPr="00697AB6" w14:paraId="32F7DDE8" w14:textId="77777777" w:rsidTr="00B06CD5">
              <w:trPr>
                <w:cantSplit/>
                <w:trHeight w:val="611"/>
              </w:trPr>
              <w:tc>
                <w:tcPr>
                  <w:tcW w:w="8080" w:type="dxa"/>
                  <w:tcBorders>
                    <w:top w:val="single" w:sz="4" w:space="0" w:color="auto"/>
                    <w:bottom w:val="single" w:sz="4" w:space="0" w:color="auto"/>
                    <w:right w:val="single" w:sz="4" w:space="0" w:color="auto"/>
                  </w:tcBorders>
                </w:tcPr>
                <w:p w14:paraId="48D1A82F" w14:textId="77777777" w:rsidR="00DC5422" w:rsidRPr="00697AB6" w:rsidRDefault="00DC5422" w:rsidP="00DC5422">
                  <w:pPr>
                    <w:pStyle w:val="Response"/>
                  </w:pPr>
                  <w:r w:rsidRPr="00697AB6">
                    <w:t xml:space="preserve">Please </w:t>
                  </w:r>
                  <w:r>
                    <w:t>provide details of dates lodged or estimated timeframe for submission</w:t>
                  </w:r>
                </w:p>
              </w:tc>
              <w:tc>
                <w:tcPr>
                  <w:tcW w:w="1560" w:type="dxa"/>
                  <w:gridSpan w:val="2"/>
                  <w:tcBorders>
                    <w:top w:val="single" w:sz="4" w:space="0" w:color="auto"/>
                    <w:left w:val="single" w:sz="4" w:space="0" w:color="auto"/>
                    <w:bottom w:val="single" w:sz="4" w:space="0" w:color="auto"/>
                  </w:tcBorders>
                </w:tcPr>
                <w:p w14:paraId="2E2DED5D" w14:textId="77777777" w:rsidR="00DC5422" w:rsidRPr="00697AB6" w:rsidRDefault="00DC5422" w:rsidP="00DC5422">
                  <w:pPr>
                    <w:pStyle w:val="Response"/>
                    <w:rPr>
                      <w:szCs w:val="18"/>
                    </w:rPr>
                  </w:pPr>
                  <w:r>
                    <w:rPr>
                      <w:szCs w:val="18"/>
                    </w:rPr>
                    <w:t xml:space="preserve">Date: </w:t>
                  </w:r>
                </w:p>
              </w:tc>
            </w:tr>
            <w:tr w:rsidR="00DC5422" w:rsidRPr="00697AB6" w14:paraId="7B4DB326" w14:textId="77777777" w:rsidTr="00B06CD5">
              <w:trPr>
                <w:cantSplit/>
                <w:trHeight w:val="285"/>
              </w:trPr>
              <w:tc>
                <w:tcPr>
                  <w:tcW w:w="8080" w:type="dxa"/>
                  <w:tcBorders>
                    <w:top w:val="single" w:sz="4" w:space="0" w:color="auto"/>
                    <w:bottom w:val="single" w:sz="4" w:space="0" w:color="auto"/>
                    <w:right w:val="single" w:sz="4" w:space="0" w:color="auto"/>
                  </w:tcBorders>
                </w:tcPr>
                <w:p w14:paraId="6A08CDF1" w14:textId="77777777" w:rsidR="00DC5422" w:rsidRPr="00697AB6" w:rsidRDefault="00DC5422" w:rsidP="00DC5422">
                  <w:pPr>
                    <w:pStyle w:val="Response"/>
                  </w:pPr>
                  <w:r>
                    <w:t>Is the activity currently undertaken on this site licensed by the EPA?  If yes, please provide a copy of the licence as supporting information</w:t>
                  </w:r>
                </w:p>
              </w:tc>
              <w:tc>
                <w:tcPr>
                  <w:tcW w:w="851" w:type="dxa"/>
                  <w:tcBorders>
                    <w:top w:val="single" w:sz="4" w:space="0" w:color="auto"/>
                    <w:left w:val="single" w:sz="4" w:space="0" w:color="auto"/>
                    <w:bottom w:val="single" w:sz="4" w:space="0" w:color="auto"/>
                    <w:right w:val="single" w:sz="4" w:space="0" w:color="auto"/>
                  </w:tcBorders>
                </w:tcPr>
                <w:p w14:paraId="6ED18D62" w14:textId="77777777" w:rsidR="00DC5422" w:rsidRPr="00697AB6" w:rsidRDefault="00DC5422" w:rsidP="00DC5422">
                  <w:pPr>
                    <w:pStyle w:val="Response"/>
                    <w:rPr>
                      <w:bCs/>
                      <w:szCs w:val="18"/>
                    </w:rPr>
                  </w:pPr>
                  <w:r w:rsidRPr="00697AB6">
                    <w:rPr>
                      <w:bCs/>
                      <w:szCs w:val="18"/>
                    </w:rPr>
                    <w:fldChar w:fldCharType="begin">
                      <w:ffData>
                        <w:name w:val="Check26"/>
                        <w:enabled/>
                        <w:calcOnExit w:val="0"/>
                        <w:checkBox>
                          <w:sizeAuto/>
                          <w:default w:val="0"/>
                        </w:checkBox>
                      </w:ffData>
                    </w:fldChar>
                  </w:r>
                  <w:r w:rsidRPr="00697AB6">
                    <w:rPr>
                      <w:bCs/>
                      <w:szCs w:val="18"/>
                    </w:rPr>
                    <w:instrText xml:space="preserve"> FORMCHECKBOX </w:instrText>
                  </w:r>
                  <w:r w:rsidR="005B3C3B">
                    <w:rPr>
                      <w:bCs/>
                      <w:szCs w:val="18"/>
                    </w:rPr>
                  </w:r>
                  <w:r w:rsidR="005B3C3B">
                    <w:rPr>
                      <w:bCs/>
                      <w:szCs w:val="18"/>
                    </w:rPr>
                    <w:fldChar w:fldCharType="separate"/>
                  </w:r>
                  <w:r w:rsidRPr="00697AB6">
                    <w:rPr>
                      <w:bCs/>
                      <w:szCs w:val="18"/>
                    </w:rPr>
                    <w:fldChar w:fldCharType="end"/>
                  </w:r>
                </w:p>
              </w:tc>
              <w:tc>
                <w:tcPr>
                  <w:tcW w:w="709" w:type="dxa"/>
                  <w:tcBorders>
                    <w:top w:val="single" w:sz="4" w:space="0" w:color="auto"/>
                    <w:left w:val="single" w:sz="4" w:space="0" w:color="auto"/>
                    <w:bottom w:val="single" w:sz="4" w:space="0" w:color="auto"/>
                  </w:tcBorders>
                </w:tcPr>
                <w:p w14:paraId="7829EBF3" w14:textId="77777777" w:rsidR="00DC5422" w:rsidRPr="00697AB6" w:rsidRDefault="00DC5422" w:rsidP="00DC5422">
                  <w:pPr>
                    <w:pStyle w:val="Response"/>
                    <w:rPr>
                      <w:bCs/>
                      <w:szCs w:val="18"/>
                    </w:rPr>
                  </w:pPr>
                  <w:r w:rsidRPr="00697AB6">
                    <w:rPr>
                      <w:bCs/>
                      <w:szCs w:val="18"/>
                    </w:rPr>
                    <w:fldChar w:fldCharType="begin">
                      <w:ffData>
                        <w:name w:val="Check26"/>
                        <w:enabled/>
                        <w:calcOnExit w:val="0"/>
                        <w:checkBox>
                          <w:sizeAuto/>
                          <w:default w:val="0"/>
                        </w:checkBox>
                      </w:ffData>
                    </w:fldChar>
                  </w:r>
                  <w:r w:rsidRPr="00697AB6">
                    <w:rPr>
                      <w:bCs/>
                      <w:szCs w:val="18"/>
                    </w:rPr>
                    <w:instrText xml:space="preserve"> FORMCHECKBOX </w:instrText>
                  </w:r>
                  <w:r w:rsidR="005B3C3B">
                    <w:rPr>
                      <w:bCs/>
                      <w:szCs w:val="18"/>
                    </w:rPr>
                  </w:r>
                  <w:r w:rsidR="005B3C3B">
                    <w:rPr>
                      <w:bCs/>
                      <w:szCs w:val="18"/>
                    </w:rPr>
                    <w:fldChar w:fldCharType="separate"/>
                  </w:r>
                  <w:r w:rsidRPr="00697AB6">
                    <w:rPr>
                      <w:bCs/>
                      <w:szCs w:val="18"/>
                    </w:rPr>
                    <w:fldChar w:fldCharType="end"/>
                  </w:r>
                </w:p>
              </w:tc>
            </w:tr>
            <w:tr w:rsidR="00DC5422" w:rsidRPr="00697AB6" w14:paraId="021C5F2B" w14:textId="77777777" w:rsidTr="00B06CD5">
              <w:trPr>
                <w:cantSplit/>
                <w:trHeight w:val="285"/>
              </w:trPr>
              <w:tc>
                <w:tcPr>
                  <w:tcW w:w="8080" w:type="dxa"/>
                  <w:tcBorders>
                    <w:top w:val="single" w:sz="4" w:space="0" w:color="auto"/>
                    <w:bottom w:val="single" w:sz="4" w:space="0" w:color="auto"/>
                    <w:right w:val="single" w:sz="4" w:space="0" w:color="auto"/>
                  </w:tcBorders>
                </w:tcPr>
                <w:p w14:paraId="6EDEABF8" w14:textId="77777777" w:rsidR="00DC5422" w:rsidRPr="00697AB6" w:rsidRDefault="00DC5422" w:rsidP="00DC5422">
                  <w:pPr>
                    <w:pStyle w:val="Response"/>
                  </w:pPr>
                  <w:r w:rsidRPr="00697AB6">
                    <w:t>Is this site and/or proponent currently subject to any permits/notices from authorit</w:t>
                  </w:r>
                  <w:r>
                    <w:t>ies such as WorkCover</w:t>
                  </w:r>
                  <w:r w:rsidRPr="00697AB6">
                    <w:t>?</w:t>
                  </w:r>
                </w:p>
                <w:p w14:paraId="6F7829F9" w14:textId="77777777" w:rsidR="00DC5422" w:rsidRPr="00697AB6" w:rsidRDefault="00DC5422" w:rsidP="00DC5422">
                  <w:pPr>
                    <w:pStyle w:val="Response"/>
                  </w:pPr>
                  <w:r w:rsidRPr="00697AB6">
                    <w:t>If yes, please attach details.</w:t>
                  </w:r>
                </w:p>
              </w:tc>
              <w:bookmarkStart w:id="7" w:name="Check26"/>
              <w:tc>
                <w:tcPr>
                  <w:tcW w:w="851" w:type="dxa"/>
                  <w:tcBorders>
                    <w:top w:val="single" w:sz="4" w:space="0" w:color="auto"/>
                    <w:left w:val="single" w:sz="4" w:space="0" w:color="auto"/>
                    <w:bottom w:val="single" w:sz="4" w:space="0" w:color="auto"/>
                    <w:right w:val="single" w:sz="4" w:space="0" w:color="auto"/>
                  </w:tcBorders>
                </w:tcPr>
                <w:p w14:paraId="6FEF3069" w14:textId="77777777" w:rsidR="00DC5422" w:rsidRPr="00697AB6" w:rsidRDefault="00DC5422" w:rsidP="00DC5422">
                  <w:pPr>
                    <w:pStyle w:val="Response"/>
                    <w:rPr>
                      <w:i/>
                      <w:szCs w:val="18"/>
                    </w:rPr>
                  </w:pPr>
                  <w:r w:rsidRPr="00697AB6">
                    <w:rPr>
                      <w:bCs/>
                      <w:szCs w:val="18"/>
                    </w:rPr>
                    <w:fldChar w:fldCharType="begin">
                      <w:ffData>
                        <w:name w:val="Check26"/>
                        <w:enabled/>
                        <w:calcOnExit w:val="0"/>
                        <w:checkBox>
                          <w:sizeAuto/>
                          <w:default w:val="0"/>
                        </w:checkBox>
                      </w:ffData>
                    </w:fldChar>
                  </w:r>
                  <w:r w:rsidRPr="00697AB6">
                    <w:rPr>
                      <w:bCs/>
                      <w:szCs w:val="18"/>
                    </w:rPr>
                    <w:instrText xml:space="preserve"> FORMCHECKBOX </w:instrText>
                  </w:r>
                  <w:r w:rsidR="005B3C3B">
                    <w:rPr>
                      <w:bCs/>
                      <w:szCs w:val="18"/>
                    </w:rPr>
                  </w:r>
                  <w:r w:rsidR="005B3C3B">
                    <w:rPr>
                      <w:bCs/>
                      <w:szCs w:val="18"/>
                    </w:rPr>
                    <w:fldChar w:fldCharType="separate"/>
                  </w:r>
                  <w:r w:rsidRPr="00697AB6">
                    <w:rPr>
                      <w:bCs/>
                      <w:szCs w:val="18"/>
                    </w:rPr>
                    <w:fldChar w:fldCharType="end"/>
                  </w:r>
                  <w:bookmarkEnd w:id="7"/>
                </w:p>
              </w:tc>
              <w:bookmarkStart w:id="8" w:name="Check25"/>
              <w:tc>
                <w:tcPr>
                  <w:tcW w:w="709" w:type="dxa"/>
                  <w:tcBorders>
                    <w:top w:val="single" w:sz="4" w:space="0" w:color="auto"/>
                    <w:left w:val="single" w:sz="4" w:space="0" w:color="auto"/>
                    <w:bottom w:val="single" w:sz="4" w:space="0" w:color="auto"/>
                  </w:tcBorders>
                </w:tcPr>
                <w:p w14:paraId="46212F32" w14:textId="77777777" w:rsidR="00DC5422" w:rsidRPr="00697AB6" w:rsidRDefault="00DC5422" w:rsidP="00DC5422">
                  <w:pPr>
                    <w:pStyle w:val="Response"/>
                    <w:rPr>
                      <w:i/>
                      <w:szCs w:val="18"/>
                    </w:rPr>
                  </w:pPr>
                  <w:r w:rsidRPr="00697AB6">
                    <w:rPr>
                      <w:bCs/>
                      <w:szCs w:val="18"/>
                    </w:rPr>
                    <w:fldChar w:fldCharType="begin">
                      <w:ffData>
                        <w:name w:val="Check25"/>
                        <w:enabled/>
                        <w:calcOnExit w:val="0"/>
                        <w:checkBox>
                          <w:sizeAuto/>
                          <w:default w:val="0"/>
                        </w:checkBox>
                      </w:ffData>
                    </w:fldChar>
                  </w:r>
                  <w:r w:rsidRPr="00697AB6">
                    <w:rPr>
                      <w:bCs/>
                      <w:szCs w:val="18"/>
                    </w:rPr>
                    <w:instrText xml:space="preserve"> FORMCHECKBOX </w:instrText>
                  </w:r>
                  <w:r w:rsidR="005B3C3B">
                    <w:rPr>
                      <w:bCs/>
                      <w:szCs w:val="18"/>
                    </w:rPr>
                  </w:r>
                  <w:r w:rsidR="005B3C3B">
                    <w:rPr>
                      <w:bCs/>
                      <w:szCs w:val="18"/>
                    </w:rPr>
                    <w:fldChar w:fldCharType="separate"/>
                  </w:r>
                  <w:r w:rsidRPr="00697AB6">
                    <w:rPr>
                      <w:bCs/>
                      <w:szCs w:val="18"/>
                    </w:rPr>
                    <w:fldChar w:fldCharType="end"/>
                  </w:r>
                  <w:bookmarkEnd w:id="8"/>
                </w:p>
              </w:tc>
            </w:tr>
          </w:tbl>
          <w:p w14:paraId="3C5239B8" w14:textId="77777777" w:rsidR="00DC5422" w:rsidRPr="00114611" w:rsidRDefault="00DC5422" w:rsidP="00D55265">
            <w:pPr>
              <w:tabs>
                <w:tab w:val="left" w:pos="8817"/>
              </w:tabs>
              <w:rPr>
                <w:rFonts w:ascii="Arial" w:hAnsi="Arial" w:cs="Arial"/>
              </w:rPr>
            </w:pPr>
          </w:p>
          <w:p w14:paraId="1744682C" w14:textId="77777777" w:rsidR="00A3782B" w:rsidRPr="00114611" w:rsidRDefault="00A3782B" w:rsidP="00D55265">
            <w:pPr>
              <w:tabs>
                <w:tab w:val="left" w:pos="8817"/>
              </w:tabs>
              <w:rPr>
                <w:rFonts w:ascii="Arial" w:hAnsi="Arial" w:cs="Arial"/>
              </w:rPr>
            </w:pPr>
          </w:p>
          <w:p w14:paraId="365D2B97" w14:textId="77777777" w:rsidR="00A3782B" w:rsidRPr="00114611" w:rsidRDefault="00A3782B" w:rsidP="00D55265">
            <w:pPr>
              <w:tabs>
                <w:tab w:val="left" w:pos="8817"/>
              </w:tabs>
              <w:rPr>
                <w:rFonts w:ascii="Arial" w:hAnsi="Arial" w:cs="Arial"/>
              </w:rPr>
            </w:pPr>
          </w:p>
        </w:tc>
      </w:tr>
    </w:tbl>
    <w:p w14:paraId="34AA3D16" w14:textId="05F7B0EC" w:rsidR="007C39AB" w:rsidRPr="00114611" w:rsidRDefault="007C39AB" w:rsidP="007738DB">
      <w:pPr>
        <w:pStyle w:val="ListParagraph"/>
        <w:numPr>
          <w:ilvl w:val="0"/>
          <w:numId w:val="6"/>
        </w:numPr>
        <w:spacing w:before="240"/>
        <w:ind w:left="357" w:hanging="357"/>
        <w:contextualSpacing w:val="0"/>
        <w:rPr>
          <w:rFonts w:ascii="Arial" w:hAnsi="Arial" w:cs="Arial"/>
        </w:rPr>
      </w:pPr>
      <w:r w:rsidRPr="007C39AB">
        <w:rPr>
          <w:rFonts w:ascii="Arial" w:hAnsi="Arial" w:cs="Arial"/>
        </w:rPr>
        <w:lastRenderedPageBreak/>
        <w:t>Provide details about the expected demand and markets for the p</w:t>
      </w:r>
      <w:r>
        <w:rPr>
          <w:rFonts w:ascii="Arial" w:hAnsi="Arial" w:cs="Arial"/>
        </w:rPr>
        <w:t>roducts produced by the project</w:t>
      </w:r>
      <w:r w:rsidRPr="00114611">
        <w:rPr>
          <w:rFonts w:ascii="Arial" w:hAnsi="Arial" w:cs="Arial"/>
        </w:rPr>
        <w:t>.</w:t>
      </w:r>
    </w:p>
    <w:tbl>
      <w:tblPr>
        <w:tblStyle w:val="TableGrid"/>
        <w:tblW w:w="0" w:type="auto"/>
        <w:tblLook w:val="04A0" w:firstRow="1" w:lastRow="0" w:firstColumn="1" w:lastColumn="0" w:noHBand="0" w:noVBand="1"/>
      </w:tblPr>
      <w:tblGrid>
        <w:gridCol w:w="9060"/>
      </w:tblGrid>
      <w:tr w:rsidR="007C39AB" w:rsidRPr="00114611" w14:paraId="4716CC6E" w14:textId="77777777" w:rsidTr="00D55265">
        <w:tc>
          <w:tcPr>
            <w:tcW w:w="9060" w:type="dxa"/>
          </w:tcPr>
          <w:p w14:paraId="01F6355C" w14:textId="77777777" w:rsidR="007C39AB" w:rsidRPr="00114611" w:rsidRDefault="007C39AB" w:rsidP="00D55265">
            <w:pPr>
              <w:tabs>
                <w:tab w:val="left" w:pos="8817"/>
              </w:tabs>
              <w:rPr>
                <w:rFonts w:ascii="Arial" w:hAnsi="Arial" w:cs="Arial"/>
              </w:rPr>
            </w:pPr>
          </w:p>
          <w:p w14:paraId="5D69BF05" w14:textId="77777777" w:rsidR="007C39AB" w:rsidRPr="00114611" w:rsidRDefault="007C39AB" w:rsidP="00D55265">
            <w:pPr>
              <w:tabs>
                <w:tab w:val="left" w:pos="8817"/>
              </w:tabs>
              <w:rPr>
                <w:rFonts w:ascii="Arial" w:hAnsi="Arial" w:cs="Arial"/>
              </w:rPr>
            </w:pPr>
          </w:p>
          <w:p w14:paraId="3CD2104A" w14:textId="77777777" w:rsidR="007C39AB" w:rsidRPr="00114611" w:rsidRDefault="007C39AB" w:rsidP="00D55265">
            <w:pPr>
              <w:tabs>
                <w:tab w:val="left" w:pos="8817"/>
              </w:tabs>
              <w:rPr>
                <w:rFonts w:ascii="Arial" w:hAnsi="Arial" w:cs="Arial"/>
              </w:rPr>
            </w:pPr>
          </w:p>
          <w:p w14:paraId="61C7BFD2" w14:textId="77777777" w:rsidR="007C39AB" w:rsidRPr="00114611" w:rsidRDefault="007C39AB" w:rsidP="00D55265">
            <w:pPr>
              <w:tabs>
                <w:tab w:val="left" w:pos="8817"/>
              </w:tabs>
              <w:rPr>
                <w:rFonts w:ascii="Arial" w:hAnsi="Arial" w:cs="Arial"/>
              </w:rPr>
            </w:pPr>
          </w:p>
        </w:tc>
      </w:tr>
    </w:tbl>
    <w:p w14:paraId="32CC27BE" w14:textId="18D3BD21" w:rsidR="009C2D33" w:rsidRPr="009C2D33" w:rsidRDefault="009C2D33" w:rsidP="009C2D33">
      <w:pPr>
        <w:tabs>
          <w:tab w:val="left" w:pos="8817"/>
        </w:tabs>
        <w:rPr>
          <w:rFonts w:ascii="Arial" w:hAnsi="Arial" w:cs="Arial"/>
          <w:sz w:val="2"/>
          <w:szCs w:val="2"/>
        </w:rPr>
      </w:pPr>
    </w:p>
    <w:p w14:paraId="268F41AC" w14:textId="77777777" w:rsidR="009C2D33" w:rsidRPr="00F24691" w:rsidRDefault="009C2D33" w:rsidP="009C2D33">
      <w:pPr>
        <w:tabs>
          <w:tab w:val="left" w:pos="8789"/>
        </w:tabs>
        <w:rPr>
          <w:rFonts w:asciiTheme="majorHAnsi" w:hAnsiTheme="majorHAnsi"/>
          <w:bCs/>
          <w:sz w:val="2"/>
          <w:szCs w:val="2"/>
          <w:u w:val="single"/>
        </w:rPr>
      </w:pPr>
    </w:p>
    <w:p w14:paraId="60D73814" w14:textId="77777777" w:rsidR="009C2D33" w:rsidRPr="00114611" w:rsidRDefault="009C2D33" w:rsidP="007738DB">
      <w:pPr>
        <w:pStyle w:val="ListParagraph"/>
        <w:numPr>
          <w:ilvl w:val="0"/>
          <w:numId w:val="6"/>
        </w:numPr>
        <w:tabs>
          <w:tab w:val="left" w:pos="8817"/>
        </w:tabs>
        <w:spacing w:after="200" w:line="276" w:lineRule="auto"/>
        <w:ind w:left="357" w:hanging="357"/>
        <w:contextualSpacing w:val="0"/>
        <w:rPr>
          <w:rFonts w:ascii="Arial" w:hAnsi="Arial" w:cs="Arial"/>
          <w:bCs/>
          <w:szCs w:val="28"/>
        </w:rPr>
      </w:pPr>
      <w:r w:rsidRPr="00114611">
        <w:rPr>
          <w:rFonts w:ascii="Arial" w:hAnsi="Arial" w:cs="Arial"/>
          <w:bCs/>
          <w:szCs w:val="28"/>
        </w:rPr>
        <w:t>Please outline:</w:t>
      </w:r>
    </w:p>
    <w:p w14:paraId="3B8F33E1" w14:textId="77777777" w:rsidR="009C2D33" w:rsidRPr="00114611" w:rsidRDefault="009C2D33" w:rsidP="009C2D33">
      <w:pPr>
        <w:pStyle w:val="ListParagraph"/>
        <w:tabs>
          <w:tab w:val="left" w:pos="8817"/>
        </w:tabs>
        <w:ind w:left="357"/>
        <w:contextualSpacing w:val="0"/>
        <w:rPr>
          <w:rFonts w:ascii="Arial" w:hAnsi="Arial" w:cs="Arial"/>
          <w:bCs/>
          <w:szCs w:val="28"/>
        </w:rPr>
      </w:pPr>
      <w:r w:rsidRPr="00114611">
        <w:rPr>
          <w:rFonts w:ascii="Arial" w:hAnsi="Arial" w:cs="Arial"/>
          <w:bCs/>
          <w:szCs w:val="28"/>
        </w:rPr>
        <w:t xml:space="preserve">- How many full-time equivalent (FTE) jobs are estimated to be created during the construction please of the </w:t>
      </w:r>
      <w:proofErr w:type="gramStart"/>
      <w:r w:rsidRPr="00114611">
        <w:rPr>
          <w:rFonts w:ascii="Arial" w:hAnsi="Arial" w:cs="Arial"/>
          <w:bCs/>
          <w:szCs w:val="28"/>
        </w:rPr>
        <w:t>project;</w:t>
      </w:r>
      <w:proofErr w:type="gramEnd"/>
    </w:p>
    <w:p w14:paraId="7FC605B1" w14:textId="77777777" w:rsidR="009C2D33" w:rsidRPr="00114611" w:rsidRDefault="009C2D33" w:rsidP="009C2D33">
      <w:pPr>
        <w:pStyle w:val="ListParagraph"/>
        <w:tabs>
          <w:tab w:val="left" w:pos="8817"/>
        </w:tabs>
        <w:ind w:left="357"/>
        <w:contextualSpacing w:val="0"/>
        <w:rPr>
          <w:rFonts w:ascii="Arial" w:hAnsi="Arial" w:cs="Arial"/>
          <w:bCs/>
          <w:szCs w:val="28"/>
        </w:rPr>
      </w:pPr>
      <w:r w:rsidRPr="00114611">
        <w:rPr>
          <w:rFonts w:ascii="Arial" w:hAnsi="Arial" w:cs="Arial"/>
          <w:bCs/>
          <w:szCs w:val="28"/>
        </w:rPr>
        <w:t>- How many FTE jobs are estimated to be created (new) once the project is online; and</w:t>
      </w:r>
    </w:p>
    <w:p w14:paraId="6AD55806" w14:textId="77777777" w:rsidR="009C2D33" w:rsidRPr="00114611" w:rsidRDefault="009C2D33" w:rsidP="009C2D33">
      <w:pPr>
        <w:pStyle w:val="ListParagraph"/>
        <w:tabs>
          <w:tab w:val="left" w:pos="8817"/>
        </w:tabs>
        <w:ind w:left="357"/>
        <w:contextualSpacing w:val="0"/>
        <w:rPr>
          <w:rFonts w:ascii="Arial" w:hAnsi="Arial" w:cs="Arial"/>
          <w:bCs/>
          <w:szCs w:val="28"/>
        </w:rPr>
      </w:pPr>
      <w:r w:rsidRPr="00114611">
        <w:rPr>
          <w:rFonts w:ascii="Arial" w:hAnsi="Arial" w:cs="Arial"/>
          <w:bCs/>
          <w:szCs w:val="28"/>
        </w:rPr>
        <w:t>- for upgrades, how many FTE jobs are estimated to continue to exist once the project is online?</w:t>
      </w:r>
    </w:p>
    <w:tbl>
      <w:tblPr>
        <w:tblStyle w:val="TableGrid"/>
        <w:tblW w:w="0" w:type="auto"/>
        <w:tblLook w:val="04A0" w:firstRow="1" w:lastRow="0" w:firstColumn="1" w:lastColumn="0" w:noHBand="0" w:noVBand="1"/>
      </w:tblPr>
      <w:tblGrid>
        <w:gridCol w:w="9060"/>
      </w:tblGrid>
      <w:tr w:rsidR="009C2D33" w:rsidRPr="00114611" w14:paraId="372886B8" w14:textId="77777777" w:rsidTr="00D8348B">
        <w:tc>
          <w:tcPr>
            <w:tcW w:w="9060" w:type="dxa"/>
          </w:tcPr>
          <w:p w14:paraId="159EE0C8" w14:textId="77777777" w:rsidR="009C2D33" w:rsidRPr="00114611" w:rsidRDefault="009C2D33" w:rsidP="00D8348B">
            <w:pPr>
              <w:tabs>
                <w:tab w:val="left" w:pos="8789"/>
              </w:tabs>
              <w:rPr>
                <w:rFonts w:ascii="Arial" w:hAnsi="Arial" w:cs="Arial"/>
                <w:bCs/>
                <w:szCs w:val="28"/>
                <w:u w:val="single"/>
              </w:rPr>
            </w:pPr>
          </w:p>
          <w:p w14:paraId="0B222337" w14:textId="77777777" w:rsidR="009C2D33" w:rsidRPr="00114611" w:rsidRDefault="009C2D33" w:rsidP="00D8348B">
            <w:pPr>
              <w:tabs>
                <w:tab w:val="left" w:pos="8789"/>
              </w:tabs>
              <w:rPr>
                <w:rFonts w:ascii="Arial" w:hAnsi="Arial" w:cs="Arial"/>
                <w:bCs/>
                <w:szCs w:val="28"/>
                <w:u w:val="single"/>
              </w:rPr>
            </w:pPr>
          </w:p>
          <w:p w14:paraId="37AD9E31" w14:textId="77777777" w:rsidR="009C2D33" w:rsidRPr="00114611" w:rsidRDefault="009C2D33" w:rsidP="00D8348B">
            <w:pPr>
              <w:tabs>
                <w:tab w:val="left" w:pos="8789"/>
              </w:tabs>
              <w:rPr>
                <w:rFonts w:ascii="Arial" w:hAnsi="Arial" w:cs="Arial"/>
                <w:bCs/>
                <w:szCs w:val="28"/>
                <w:u w:val="single"/>
              </w:rPr>
            </w:pPr>
          </w:p>
          <w:p w14:paraId="1A9A93E5" w14:textId="77777777" w:rsidR="009C2D33" w:rsidRPr="00114611" w:rsidRDefault="009C2D33" w:rsidP="00D8348B">
            <w:pPr>
              <w:tabs>
                <w:tab w:val="left" w:pos="8789"/>
              </w:tabs>
              <w:rPr>
                <w:rFonts w:ascii="Arial" w:hAnsi="Arial" w:cs="Arial"/>
                <w:bCs/>
                <w:szCs w:val="28"/>
                <w:u w:val="single"/>
              </w:rPr>
            </w:pPr>
          </w:p>
        </w:tc>
      </w:tr>
    </w:tbl>
    <w:p w14:paraId="28C5021C" w14:textId="77777777" w:rsidR="009C2D33" w:rsidRPr="009C2D33" w:rsidRDefault="009C2D33" w:rsidP="009C2D33">
      <w:pPr>
        <w:pStyle w:val="ListParagraph"/>
        <w:tabs>
          <w:tab w:val="left" w:pos="8817"/>
        </w:tabs>
        <w:ind w:left="357"/>
        <w:contextualSpacing w:val="0"/>
        <w:rPr>
          <w:rFonts w:ascii="Arial" w:hAnsi="Arial" w:cs="Arial"/>
          <w:bCs/>
          <w:sz w:val="16"/>
          <w:szCs w:val="28"/>
        </w:rPr>
      </w:pPr>
    </w:p>
    <w:p w14:paraId="28EEA7AB" w14:textId="77777777" w:rsidR="009C2D33" w:rsidRPr="00114611" w:rsidRDefault="009C2D33" w:rsidP="007738DB">
      <w:pPr>
        <w:pStyle w:val="ListParagraph"/>
        <w:numPr>
          <w:ilvl w:val="0"/>
          <w:numId w:val="6"/>
        </w:numPr>
        <w:tabs>
          <w:tab w:val="left" w:pos="8817"/>
        </w:tabs>
        <w:spacing w:after="200" w:line="276" w:lineRule="auto"/>
        <w:ind w:left="357" w:hanging="357"/>
        <w:contextualSpacing w:val="0"/>
        <w:rPr>
          <w:rFonts w:ascii="Arial" w:hAnsi="Arial" w:cs="Arial"/>
          <w:bCs/>
          <w:szCs w:val="28"/>
        </w:rPr>
      </w:pPr>
      <w:r w:rsidRPr="00114611">
        <w:rPr>
          <w:rFonts w:ascii="Arial" w:hAnsi="Arial" w:cs="Arial"/>
          <w:bCs/>
          <w:szCs w:val="28"/>
        </w:rPr>
        <w:t>Provide dates and details of expected key milestones and phases for the project:</w:t>
      </w:r>
    </w:p>
    <w:tbl>
      <w:tblPr>
        <w:tblStyle w:val="TableGrid"/>
        <w:tblW w:w="0" w:type="auto"/>
        <w:tblLook w:val="04A0" w:firstRow="1" w:lastRow="0" w:firstColumn="1" w:lastColumn="0" w:noHBand="0" w:noVBand="1"/>
      </w:tblPr>
      <w:tblGrid>
        <w:gridCol w:w="1413"/>
        <w:gridCol w:w="4627"/>
        <w:gridCol w:w="3020"/>
      </w:tblGrid>
      <w:tr w:rsidR="009C2D33" w:rsidRPr="00114611" w14:paraId="2A5A73B5" w14:textId="77777777" w:rsidTr="00D8348B">
        <w:tc>
          <w:tcPr>
            <w:tcW w:w="1413" w:type="dxa"/>
          </w:tcPr>
          <w:p w14:paraId="66A30723" w14:textId="77777777" w:rsidR="009C2D33" w:rsidRPr="00DC5422" w:rsidRDefault="009C2D33" w:rsidP="00D8348B">
            <w:pPr>
              <w:tabs>
                <w:tab w:val="left" w:pos="8789"/>
              </w:tabs>
              <w:rPr>
                <w:rFonts w:ascii="Arial" w:hAnsi="Arial" w:cs="Arial"/>
                <w:bCs/>
                <w:szCs w:val="28"/>
                <w:u w:val="single"/>
              </w:rPr>
            </w:pPr>
            <w:r w:rsidRPr="00DC5422">
              <w:rPr>
                <w:rFonts w:ascii="Arial" w:hAnsi="Arial" w:cs="Arial"/>
                <w:bCs/>
                <w:szCs w:val="28"/>
                <w:u w:val="single"/>
              </w:rPr>
              <w:t>Milestone</w:t>
            </w:r>
          </w:p>
        </w:tc>
        <w:tc>
          <w:tcPr>
            <w:tcW w:w="4627" w:type="dxa"/>
          </w:tcPr>
          <w:p w14:paraId="1755B683" w14:textId="77777777" w:rsidR="009C2D33" w:rsidRPr="00DC5422" w:rsidRDefault="009C2D33" w:rsidP="00D8348B">
            <w:pPr>
              <w:tabs>
                <w:tab w:val="left" w:pos="8789"/>
              </w:tabs>
              <w:rPr>
                <w:rFonts w:ascii="Arial" w:hAnsi="Arial" w:cs="Arial"/>
                <w:bCs/>
                <w:szCs w:val="28"/>
                <w:u w:val="single"/>
              </w:rPr>
            </w:pPr>
            <w:r w:rsidRPr="00DC5422">
              <w:rPr>
                <w:rFonts w:ascii="Arial" w:hAnsi="Arial" w:cs="Arial"/>
                <w:bCs/>
                <w:szCs w:val="28"/>
                <w:u w:val="single"/>
              </w:rPr>
              <w:t>Description (including types of evidence to be provided for milestone payment)</w:t>
            </w:r>
          </w:p>
        </w:tc>
        <w:tc>
          <w:tcPr>
            <w:tcW w:w="3020" w:type="dxa"/>
          </w:tcPr>
          <w:p w14:paraId="4E478F8A" w14:textId="77777777" w:rsidR="009C2D33" w:rsidRPr="00DC5422" w:rsidRDefault="009C2D33" w:rsidP="00D8348B">
            <w:pPr>
              <w:tabs>
                <w:tab w:val="left" w:pos="8789"/>
              </w:tabs>
              <w:rPr>
                <w:rFonts w:ascii="Arial" w:hAnsi="Arial" w:cs="Arial"/>
                <w:bCs/>
                <w:szCs w:val="28"/>
                <w:u w:val="single"/>
              </w:rPr>
            </w:pPr>
            <w:r w:rsidRPr="00DC5422">
              <w:rPr>
                <w:rFonts w:ascii="Arial" w:hAnsi="Arial" w:cs="Arial"/>
                <w:bCs/>
                <w:szCs w:val="28"/>
                <w:u w:val="single"/>
              </w:rPr>
              <w:t>Estimated start and end date (month/year) and expected payment date</w:t>
            </w:r>
          </w:p>
        </w:tc>
      </w:tr>
      <w:tr w:rsidR="009C2D33" w:rsidRPr="00114611" w14:paraId="4C5B4831" w14:textId="77777777" w:rsidTr="00D8348B">
        <w:tc>
          <w:tcPr>
            <w:tcW w:w="1413" w:type="dxa"/>
          </w:tcPr>
          <w:p w14:paraId="6B15A0AC" w14:textId="77777777" w:rsidR="009C2D33" w:rsidRPr="00114611" w:rsidRDefault="009C2D33" w:rsidP="00D8348B">
            <w:pPr>
              <w:tabs>
                <w:tab w:val="left" w:pos="8789"/>
              </w:tabs>
              <w:rPr>
                <w:rFonts w:ascii="Arial" w:hAnsi="Arial" w:cs="Arial"/>
                <w:bCs/>
                <w:szCs w:val="28"/>
                <w:u w:val="single"/>
              </w:rPr>
            </w:pPr>
          </w:p>
        </w:tc>
        <w:tc>
          <w:tcPr>
            <w:tcW w:w="4627" w:type="dxa"/>
          </w:tcPr>
          <w:p w14:paraId="37C1CFFC" w14:textId="77777777" w:rsidR="009C2D33" w:rsidRPr="00114611" w:rsidRDefault="009C2D33" w:rsidP="00D8348B">
            <w:pPr>
              <w:tabs>
                <w:tab w:val="left" w:pos="8789"/>
              </w:tabs>
              <w:rPr>
                <w:rFonts w:ascii="Arial" w:hAnsi="Arial" w:cs="Arial"/>
                <w:bCs/>
                <w:szCs w:val="28"/>
                <w:u w:val="single"/>
              </w:rPr>
            </w:pPr>
          </w:p>
        </w:tc>
        <w:tc>
          <w:tcPr>
            <w:tcW w:w="3020" w:type="dxa"/>
          </w:tcPr>
          <w:p w14:paraId="2154C6CC" w14:textId="77777777" w:rsidR="009C2D33" w:rsidRPr="00114611" w:rsidRDefault="009C2D33" w:rsidP="00D8348B">
            <w:pPr>
              <w:tabs>
                <w:tab w:val="left" w:pos="8789"/>
              </w:tabs>
              <w:rPr>
                <w:rFonts w:ascii="Arial" w:hAnsi="Arial" w:cs="Arial"/>
                <w:bCs/>
                <w:szCs w:val="28"/>
                <w:u w:val="single"/>
              </w:rPr>
            </w:pPr>
          </w:p>
        </w:tc>
      </w:tr>
      <w:tr w:rsidR="009C2D33" w:rsidRPr="00114611" w14:paraId="151220B6" w14:textId="77777777" w:rsidTr="00D8348B">
        <w:tc>
          <w:tcPr>
            <w:tcW w:w="1413" w:type="dxa"/>
          </w:tcPr>
          <w:p w14:paraId="64ED4F99" w14:textId="77777777" w:rsidR="009C2D33" w:rsidRPr="00114611" w:rsidRDefault="009C2D33" w:rsidP="00D8348B">
            <w:pPr>
              <w:tabs>
                <w:tab w:val="left" w:pos="8789"/>
              </w:tabs>
              <w:rPr>
                <w:rFonts w:ascii="Arial" w:hAnsi="Arial" w:cs="Arial"/>
                <w:bCs/>
                <w:szCs w:val="28"/>
                <w:u w:val="single"/>
              </w:rPr>
            </w:pPr>
          </w:p>
        </w:tc>
        <w:tc>
          <w:tcPr>
            <w:tcW w:w="4627" w:type="dxa"/>
          </w:tcPr>
          <w:p w14:paraId="7F138B93" w14:textId="77777777" w:rsidR="009C2D33" w:rsidRPr="00114611" w:rsidRDefault="009C2D33" w:rsidP="00D8348B">
            <w:pPr>
              <w:tabs>
                <w:tab w:val="left" w:pos="8789"/>
              </w:tabs>
              <w:rPr>
                <w:rFonts w:ascii="Arial" w:hAnsi="Arial" w:cs="Arial"/>
                <w:bCs/>
                <w:szCs w:val="28"/>
                <w:u w:val="single"/>
              </w:rPr>
            </w:pPr>
          </w:p>
        </w:tc>
        <w:tc>
          <w:tcPr>
            <w:tcW w:w="3020" w:type="dxa"/>
          </w:tcPr>
          <w:p w14:paraId="2BDE954B" w14:textId="77777777" w:rsidR="009C2D33" w:rsidRPr="00114611" w:rsidRDefault="009C2D33" w:rsidP="00D8348B">
            <w:pPr>
              <w:tabs>
                <w:tab w:val="left" w:pos="8789"/>
              </w:tabs>
              <w:rPr>
                <w:rFonts w:ascii="Arial" w:hAnsi="Arial" w:cs="Arial"/>
                <w:bCs/>
                <w:szCs w:val="28"/>
                <w:u w:val="single"/>
              </w:rPr>
            </w:pPr>
          </w:p>
        </w:tc>
      </w:tr>
      <w:tr w:rsidR="009C2D33" w:rsidRPr="00114611" w14:paraId="32815767" w14:textId="77777777" w:rsidTr="00D8348B">
        <w:tc>
          <w:tcPr>
            <w:tcW w:w="1413" w:type="dxa"/>
          </w:tcPr>
          <w:p w14:paraId="737D9E03" w14:textId="77777777" w:rsidR="009C2D33" w:rsidRPr="00114611" w:rsidRDefault="009C2D33" w:rsidP="00D8348B">
            <w:pPr>
              <w:tabs>
                <w:tab w:val="left" w:pos="8789"/>
              </w:tabs>
              <w:rPr>
                <w:rFonts w:ascii="Arial" w:hAnsi="Arial" w:cs="Arial"/>
                <w:bCs/>
                <w:szCs w:val="28"/>
                <w:u w:val="single"/>
              </w:rPr>
            </w:pPr>
          </w:p>
        </w:tc>
        <w:tc>
          <w:tcPr>
            <w:tcW w:w="4627" w:type="dxa"/>
          </w:tcPr>
          <w:p w14:paraId="3523C643" w14:textId="77777777" w:rsidR="009C2D33" w:rsidRPr="00114611" w:rsidRDefault="009C2D33" w:rsidP="00D8348B">
            <w:pPr>
              <w:tabs>
                <w:tab w:val="left" w:pos="8789"/>
              </w:tabs>
              <w:rPr>
                <w:rFonts w:ascii="Arial" w:hAnsi="Arial" w:cs="Arial"/>
                <w:bCs/>
                <w:szCs w:val="28"/>
                <w:u w:val="single"/>
              </w:rPr>
            </w:pPr>
          </w:p>
        </w:tc>
        <w:tc>
          <w:tcPr>
            <w:tcW w:w="3020" w:type="dxa"/>
          </w:tcPr>
          <w:p w14:paraId="3879C4D8" w14:textId="77777777" w:rsidR="009C2D33" w:rsidRPr="00114611" w:rsidRDefault="009C2D33" w:rsidP="00D8348B">
            <w:pPr>
              <w:tabs>
                <w:tab w:val="left" w:pos="8789"/>
              </w:tabs>
              <w:rPr>
                <w:rFonts w:ascii="Arial" w:hAnsi="Arial" w:cs="Arial"/>
                <w:bCs/>
                <w:szCs w:val="28"/>
                <w:u w:val="single"/>
              </w:rPr>
            </w:pPr>
          </w:p>
        </w:tc>
      </w:tr>
      <w:tr w:rsidR="009C2D33" w:rsidRPr="00114611" w14:paraId="4EA6CC3E" w14:textId="77777777" w:rsidTr="00D8348B">
        <w:tc>
          <w:tcPr>
            <w:tcW w:w="1413" w:type="dxa"/>
          </w:tcPr>
          <w:p w14:paraId="2702E874" w14:textId="77777777" w:rsidR="009C2D33" w:rsidRPr="00114611" w:rsidRDefault="009C2D33" w:rsidP="00D8348B">
            <w:pPr>
              <w:tabs>
                <w:tab w:val="left" w:pos="8789"/>
              </w:tabs>
              <w:rPr>
                <w:rFonts w:ascii="Arial" w:hAnsi="Arial" w:cs="Arial"/>
                <w:bCs/>
                <w:szCs w:val="28"/>
                <w:u w:val="single"/>
              </w:rPr>
            </w:pPr>
          </w:p>
        </w:tc>
        <w:tc>
          <w:tcPr>
            <w:tcW w:w="4627" w:type="dxa"/>
          </w:tcPr>
          <w:p w14:paraId="359C8268" w14:textId="77777777" w:rsidR="009C2D33" w:rsidRPr="00114611" w:rsidRDefault="009C2D33" w:rsidP="00D8348B">
            <w:pPr>
              <w:tabs>
                <w:tab w:val="left" w:pos="8789"/>
              </w:tabs>
              <w:rPr>
                <w:rFonts w:ascii="Arial" w:hAnsi="Arial" w:cs="Arial"/>
                <w:bCs/>
                <w:szCs w:val="28"/>
                <w:u w:val="single"/>
              </w:rPr>
            </w:pPr>
          </w:p>
        </w:tc>
        <w:tc>
          <w:tcPr>
            <w:tcW w:w="3020" w:type="dxa"/>
          </w:tcPr>
          <w:p w14:paraId="5043A892" w14:textId="77777777" w:rsidR="009C2D33" w:rsidRPr="00114611" w:rsidRDefault="009C2D33" w:rsidP="00D8348B">
            <w:pPr>
              <w:tabs>
                <w:tab w:val="left" w:pos="8789"/>
              </w:tabs>
              <w:rPr>
                <w:rFonts w:ascii="Arial" w:hAnsi="Arial" w:cs="Arial"/>
                <w:bCs/>
                <w:szCs w:val="28"/>
                <w:u w:val="single"/>
              </w:rPr>
            </w:pPr>
          </w:p>
        </w:tc>
      </w:tr>
      <w:tr w:rsidR="009C2D33" w:rsidRPr="00114611" w14:paraId="1010D842" w14:textId="77777777" w:rsidTr="00D8348B">
        <w:tc>
          <w:tcPr>
            <w:tcW w:w="1413" w:type="dxa"/>
          </w:tcPr>
          <w:p w14:paraId="6FF6533E" w14:textId="77777777" w:rsidR="009C2D33" w:rsidRPr="00114611" w:rsidRDefault="009C2D33" w:rsidP="00D8348B">
            <w:pPr>
              <w:tabs>
                <w:tab w:val="left" w:pos="8789"/>
              </w:tabs>
              <w:rPr>
                <w:rFonts w:ascii="Arial" w:hAnsi="Arial" w:cs="Arial"/>
                <w:bCs/>
                <w:szCs w:val="28"/>
                <w:u w:val="single"/>
              </w:rPr>
            </w:pPr>
          </w:p>
        </w:tc>
        <w:tc>
          <w:tcPr>
            <w:tcW w:w="4627" w:type="dxa"/>
          </w:tcPr>
          <w:p w14:paraId="57E460DE" w14:textId="77777777" w:rsidR="009C2D33" w:rsidRPr="00114611" w:rsidRDefault="009C2D33" w:rsidP="00D8348B">
            <w:pPr>
              <w:tabs>
                <w:tab w:val="left" w:pos="8789"/>
              </w:tabs>
              <w:rPr>
                <w:rFonts w:ascii="Arial" w:hAnsi="Arial" w:cs="Arial"/>
                <w:bCs/>
                <w:szCs w:val="28"/>
                <w:u w:val="single"/>
              </w:rPr>
            </w:pPr>
          </w:p>
        </w:tc>
        <w:tc>
          <w:tcPr>
            <w:tcW w:w="3020" w:type="dxa"/>
          </w:tcPr>
          <w:p w14:paraId="6F64FB7D" w14:textId="77777777" w:rsidR="009C2D33" w:rsidRPr="00114611" w:rsidRDefault="009C2D33" w:rsidP="00D8348B">
            <w:pPr>
              <w:tabs>
                <w:tab w:val="left" w:pos="8789"/>
              </w:tabs>
              <w:rPr>
                <w:rFonts w:ascii="Arial" w:hAnsi="Arial" w:cs="Arial"/>
                <w:bCs/>
                <w:szCs w:val="28"/>
                <w:u w:val="single"/>
              </w:rPr>
            </w:pPr>
          </w:p>
        </w:tc>
      </w:tr>
    </w:tbl>
    <w:p w14:paraId="031813AD" w14:textId="77777777" w:rsidR="009C2D33" w:rsidRPr="00F24691" w:rsidRDefault="009C2D33" w:rsidP="009C2D33">
      <w:pPr>
        <w:spacing w:after="0" w:line="240" w:lineRule="auto"/>
        <w:rPr>
          <w:rFonts w:asciiTheme="majorHAnsi" w:eastAsiaTheme="minorEastAsia" w:hAnsiTheme="majorHAnsi"/>
          <w:bCs/>
          <w:color w:val="000000"/>
          <w:sz w:val="36"/>
          <w:szCs w:val="28"/>
          <w:lang w:eastAsia="ja-JP"/>
        </w:rPr>
      </w:pPr>
      <w:r w:rsidRPr="00F24691">
        <w:rPr>
          <w:rFonts w:asciiTheme="majorHAnsi" w:hAnsiTheme="majorHAnsi"/>
        </w:rPr>
        <w:br w:type="page"/>
      </w:r>
    </w:p>
    <w:p w14:paraId="4DB78AEB" w14:textId="77777777" w:rsidR="009C2D33" w:rsidRPr="00114611" w:rsidRDefault="009C2D33" w:rsidP="009C2D33">
      <w:pPr>
        <w:pStyle w:val="Heading1"/>
        <w:rPr>
          <w:rFonts w:ascii="Arial" w:hAnsi="Arial" w:cs="Arial"/>
          <w:b/>
          <w:bCs/>
          <w:sz w:val="36"/>
          <w:szCs w:val="40"/>
        </w:rPr>
      </w:pPr>
      <w:r w:rsidRPr="00114611">
        <w:rPr>
          <w:rFonts w:ascii="Arial" w:hAnsi="Arial" w:cs="Arial"/>
          <w:b/>
          <w:bCs/>
          <w:sz w:val="36"/>
          <w:szCs w:val="40"/>
        </w:rPr>
        <w:lastRenderedPageBreak/>
        <w:t>Section E: Proposed funding contributions</w:t>
      </w:r>
    </w:p>
    <w:p w14:paraId="1559469F" w14:textId="77777777" w:rsidR="009C2D33" w:rsidRPr="009966BC" w:rsidRDefault="009C2D33" w:rsidP="007738DB">
      <w:pPr>
        <w:pStyle w:val="ListParagraph"/>
        <w:numPr>
          <w:ilvl w:val="0"/>
          <w:numId w:val="8"/>
        </w:numPr>
        <w:tabs>
          <w:tab w:val="left" w:pos="8817"/>
        </w:tabs>
        <w:spacing w:after="200" w:line="276" w:lineRule="auto"/>
        <w:ind w:left="357" w:hanging="357"/>
        <w:contextualSpacing w:val="0"/>
        <w:rPr>
          <w:rFonts w:ascii="Arial" w:hAnsi="Arial" w:cs="Arial"/>
        </w:rPr>
      </w:pPr>
      <w:r w:rsidRPr="009966BC">
        <w:rPr>
          <w:rFonts w:ascii="Arial" w:hAnsi="Arial" w:cs="Arial"/>
        </w:rPr>
        <w:t xml:space="preserve">Noting the 1:1:1 maximum contribution from Commonwealth and State government, please list the funding contribution requested, and total </w:t>
      </w:r>
      <w:proofErr w:type="gramStart"/>
      <w:r w:rsidRPr="009966BC">
        <w:rPr>
          <w:rFonts w:ascii="Arial" w:hAnsi="Arial" w:cs="Arial"/>
        </w:rPr>
        <w:t>third party</w:t>
      </w:r>
      <w:proofErr w:type="gramEnd"/>
      <w:r w:rsidRPr="009966BC">
        <w:rPr>
          <w:rFonts w:ascii="Arial" w:hAnsi="Arial" w:cs="Arial"/>
        </w:rPr>
        <w:t xml:space="preserve"> financial contributions (GST exclusive):</w:t>
      </w:r>
    </w:p>
    <w:tbl>
      <w:tblPr>
        <w:tblStyle w:val="TableGrid"/>
        <w:tblW w:w="5000" w:type="pct"/>
        <w:tblLook w:val="04A0" w:firstRow="1" w:lastRow="0" w:firstColumn="1" w:lastColumn="0" w:noHBand="0" w:noVBand="1"/>
      </w:tblPr>
      <w:tblGrid>
        <w:gridCol w:w="5953"/>
        <w:gridCol w:w="1702"/>
        <w:gridCol w:w="1415"/>
      </w:tblGrid>
      <w:tr w:rsidR="009C2D33" w:rsidRPr="009966BC" w14:paraId="5997FD0C" w14:textId="77777777" w:rsidTr="00D8348B">
        <w:trPr>
          <w:cantSplit/>
          <w:tblHeader/>
        </w:trPr>
        <w:tc>
          <w:tcPr>
            <w:tcW w:w="3282" w:type="pct"/>
            <w:tcBorders>
              <w:top w:val="single" w:sz="4" w:space="0" w:color="auto"/>
              <w:left w:val="nil"/>
              <w:bottom w:val="single" w:sz="4" w:space="0" w:color="auto"/>
              <w:right w:val="nil"/>
            </w:tcBorders>
          </w:tcPr>
          <w:p w14:paraId="1CF705CD" w14:textId="77777777" w:rsidR="009C2D33" w:rsidRPr="009966BC" w:rsidRDefault="009C2D33" w:rsidP="00D8348B">
            <w:pPr>
              <w:pStyle w:val="Tableheader"/>
              <w:keepNext/>
              <w:keepLines/>
              <w:rPr>
                <w:rFonts w:ascii="Arial" w:hAnsi="Arial" w:cs="Arial"/>
                <w:sz w:val="20"/>
                <w:szCs w:val="20"/>
              </w:rPr>
            </w:pPr>
            <w:r w:rsidRPr="009966BC">
              <w:rPr>
                <w:rFonts w:ascii="Arial" w:hAnsi="Arial" w:cs="Arial"/>
                <w:sz w:val="20"/>
                <w:szCs w:val="20"/>
              </w:rPr>
              <w:t>Category</w:t>
            </w:r>
          </w:p>
        </w:tc>
        <w:tc>
          <w:tcPr>
            <w:tcW w:w="938" w:type="pct"/>
            <w:tcBorders>
              <w:top w:val="single" w:sz="4" w:space="0" w:color="auto"/>
              <w:left w:val="nil"/>
              <w:bottom w:val="single" w:sz="4" w:space="0" w:color="auto"/>
              <w:right w:val="nil"/>
            </w:tcBorders>
          </w:tcPr>
          <w:p w14:paraId="4BA63A40" w14:textId="77777777" w:rsidR="009C2D33" w:rsidRPr="009966BC" w:rsidRDefault="009C2D33" w:rsidP="00D8348B">
            <w:pPr>
              <w:pStyle w:val="Tableheader"/>
              <w:keepNext/>
              <w:keepLines/>
              <w:rPr>
                <w:rFonts w:ascii="Arial" w:hAnsi="Arial" w:cs="Arial"/>
                <w:sz w:val="20"/>
                <w:szCs w:val="20"/>
              </w:rPr>
            </w:pPr>
            <w:r w:rsidRPr="009966BC">
              <w:rPr>
                <w:rFonts w:ascii="Arial" w:hAnsi="Arial" w:cs="Arial"/>
                <w:sz w:val="20"/>
                <w:szCs w:val="20"/>
              </w:rPr>
              <w:t>Contribution</w:t>
            </w:r>
          </w:p>
          <w:p w14:paraId="43158C9B" w14:textId="77777777" w:rsidR="009C2D33" w:rsidRPr="009966BC" w:rsidRDefault="009C2D33" w:rsidP="00D8348B">
            <w:pPr>
              <w:pStyle w:val="Tableheader"/>
              <w:keepNext/>
              <w:keepLines/>
              <w:rPr>
                <w:rFonts w:ascii="Arial" w:hAnsi="Arial" w:cs="Arial"/>
                <w:sz w:val="20"/>
                <w:szCs w:val="20"/>
              </w:rPr>
            </w:pPr>
            <w:r w:rsidRPr="009966BC">
              <w:rPr>
                <w:rFonts w:ascii="Arial" w:hAnsi="Arial" w:cs="Arial"/>
                <w:b w:val="0"/>
              </w:rPr>
              <w:t>($’000 GST excl)</w:t>
            </w:r>
          </w:p>
        </w:tc>
        <w:tc>
          <w:tcPr>
            <w:tcW w:w="780" w:type="pct"/>
            <w:tcBorders>
              <w:top w:val="single" w:sz="4" w:space="0" w:color="auto"/>
              <w:left w:val="nil"/>
              <w:bottom w:val="single" w:sz="4" w:space="0" w:color="auto"/>
              <w:right w:val="nil"/>
            </w:tcBorders>
          </w:tcPr>
          <w:p w14:paraId="2CBFEA9B" w14:textId="77777777" w:rsidR="009C2D33" w:rsidRPr="009966BC" w:rsidRDefault="009C2D33" w:rsidP="00D8348B">
            <w:pPr>
              <w:pStyle w:val="Tableheader"/>
              <w:keepNext/>
              <w:keepLines/>
              <w:rPr>
                <w:rFonts w:ascii="Arial" w:hAnsi="Arial" w:cs="Arial"/>
                <w:sz w:val="20"/>
                <w:szCs w:val="20"/>
              </w:rPr>
            </w:pPr>
            <w:r w:rsidRPr="009966BC">
              <w:rPr>
                <w:rFonts w:ascii="Arial" w:hAnsi="Arial" w:cs="Arial"/>
                <w:sz w:val="20"/>
                <w:szCs w:val="20"/>
              </w:rPr>
              <w:t xml:space="preserve">% </w:t>
            </w:r>
            <w:proofErr w:type="gramStart"/>
            <w:r w:rsidRPr="009966BC">
              <w:rPr>
                <w:rFonts w:ascii="Arial" w:hAnsi="Arial" w:cs="Arial"/>
                <w:sz w:val="20"/>
                <w:szCs w:val="20"/>
              </w:rPr>
              <w:t>of</w:t>
            </w:r>
            <w:proofErr w:type="gramEnd"/>
            <w:r w:rsidRPr="009966BC">
              <w:rPr>
                <w:rFonts w:ascii="Arial" w:hAnsi="Arial" w:cs="Arial"/>
                <w:sz w:val="20"/>
                <w:szCs w:val="20"/>
              </w:rPr>
              <w:t xml:space="preserve"> funding</w:t>
            </w:r>
          </w:p>
        </w:tc>
      </w:tr>
      <w:tr w:rsidR="009C2D33" w:rsidRPr="009966BC" w14:paraId="31ADD92F" w14:textId="77777777" w:rsidTr="00D8348B">
        <w:tc>
          <w:tcPr>
            <w:tcW w:w="3282" w:type="pct"/>
            <w:tcBorders>
              <w:top w:val="single" w:sz="4" w:space="0" w:color="auto"/>
              <w:left w:val="nil"/>
              <w:bottom w:val="single" w:sz="4" w:space="0" w:color="auto"/>
              <w:right w:val="nil"/>
            </w:tcBorders>
          </w:tcPr>
          <w:p w14:paraId="36D38CCD" w14:textId="77777777" w:rsidR="009C2D33" w:rsidRPr="009966BC" w:rsidRDefault="009C2D33" w:rsidP="00D8348B">
            <w:pPr>
              <w:pStyle w:val="Tabletext0"/>
              <w:keepNext/>
              <w:keepLines/>
              <w:rPr>
                <w:rFonts w:ascii="Arial" w:hAnsi="Arial" w:cs="Arial"/>
                <w:sz w:val="20"/>
                <w:szCs w:val="20"/>
                <w:lang w:eastAsia="en-AU"/>
              </w:rPr>
            </w:pPr>
            <w:r w:rsidRPr="009966BC">
              <w:rPr>
                <w:rFonts w:ascii="Arial" w:hAnsi="Arial" w:cs="Arial"/>
                <w:sz w:val="20"/>
                <w:szCs w:val="20"/>
                <w:lang w:eastAsia="en-AU"/>
              </w:rPr>
              <w:t>Total cost of project</w:t>
            </w:r>
          </w:p>
        </w:tc>
        <w:tc>
          <w:tcPr>
            <w:tcW w:w="938" w:type="pct"/>
            <w:tcBorders>
              <w:top w:val="single" w:sz="4" w:space="0" w:color="auto"/>
              <w:left w:val="nil"/>
              <w:bottom w:val="single" w:sz="4" w:space="0" w:color="auto"/>
              <w:right w:val="nil"/>
            </w:tcBorders>
          </w:tcPr>
          <w:p w14:paraId="6CCD6D56" w14:textId="77777777" w:rsidR="009C2D33" w:rsidRPr="009966BC" w:rsidRDefault="009C2D33" w:rsidP="00D8348B">
            <w:pPr>
              <w:pStyle w:val="Tabletext0"/>
              <w:keepNext/>
              <w:keepLines/>
              <w:jc w:val="right"/>
              <w:rPr>
                <w:rFonts w:ascii="Arial" w:hAnsi="Arial" w:cs="Arial"/>
                <w:b/>
              </w:rPr>
            </w:pPr>
            <w:r w:rsidRPr="009966BC">
              <w:rPr>
                <w:rFonts w:ascii="Arial" w:hAnsi="Arial" w:cs="Arial"/>
                <w:b/>
              </w:rPr>
              <w:t>$</w:t>
            </w:r>
            <w:r w:rsidRPr="009966BC">
              <w:rPr>
                <w:rFonts w:ascii="Arial" w:hAnsi="Arial" w:cs="Arial"/>
                <w:b/>
              </w:rPr>
              <w:tab/>
            </w:r>
            <w:r w:rsidRPr="009966BC">
              <w:rPr>
                <w:rFonts w:ascii="Arial" w:hAnsi="Arial" w:cs="Arial"/>
                <w:b/>
              </w:rPr>
              <w:tab/>
              <w:t xml:space="preserve">        </w:t>
            </w:r>
          </w:p>
        </w:tc>
        <w:tc>
          <w:tcPr>
            <w:tcW w:w="780" w:type="pct"/>
            <w:tcBorders>
              <w:top w:val="single" w:sz="4" w:space="0" w:color="auto"/>
              <w:left w:val="nil"/>
              <w:bottom w:val="single" w:sz="4" w:space="0" w:color="auto"/>
              <w:right w:val="nil"/>
            </w:tcBorders>
          </w:tcPr>
          <w:p w14:paraId="1FE8666B" w14:textId="77777777" w:rsidR="009C2D33" w:rsidRPr="009966BC" w:rsidRDefault="009C2D33" w:rsidP="00D8348B">
            <w:pPr>
              <w:pStyle w:val="Tabletext0"/>
              <w:keepNext/>
              <w:keepLines/>
              <w:jc w:val="right"/>
              <w:rPr>
                <w:rFonts w:ascii="Arial" w:hAnsi="Arial" w:cs="Arial"/>
                <w:b/>
                <w:sz w:val="20"/>
                <w:szCs w:val="20"/>
              </w:rPr>
            </w:pPr>
          </w:p>
        </w:tc>
      </w:tr>
      <w:tr w:rsidR="009C2D33" w:rsidRPr="009966BC" w14:paraId="0BA9C34B" w14:textId="77777777" w:rsidTr="00D8348B">
        <w:tc>
          <w:tcPr>
            <w:tcW w:w="3282" w:type="pct"/>
            <w:tcBorders>
              <w:top w:val="single" w:sz="4" w:space="0" w:color="auto"/>
              <w:left w:val="nil"/>
              <w:bottom w:val="single" w:sz="4" w:space="0" w:color="auto"/>
              <w:right w:val="nil"/>
            </w:tcBorders>
          </w:tcPr>
          <w:p w14:paraId="7571B065" w14:textId="77777777" w:rsidR="009C2D33" w:rsidRPr="009966BC" w:rsidRDefault="009C2D33" w:rsidP="00D8348B">
            <w:pPr>
              <w:pStyle w:val="Tabletext0"/>
              <w:keepNext/>
              <w:keepLines/>
              <w:rPr>
                <w:rFonts w:ascii="Arial" w:hAnsi="Arial" w:cs="Arial"/>
                <w:sz w:val="20"/>
                <w:szCs w:val="20"/>
              </w:rPr>
            </w:pPr>
            <w:r w:rsidRPr="009966BC">
              <w:rPr>
                <w:rFonts w:ascii="Arial" w:hAnsi="Arial" w:cs="Arial"/>
                <w:sz w:val="20"/>
                <w:szCs w:val="20"/>
                <w:lang w:eastAsia="en-AU"/>
              </w:rPr>
              <w:t>Funds from Commonwealth sources</w:t>
            </w:r>
          </w:p>
        </w:tc>
        <w:tc>
          <w:tcPr>
            <w:tcW w:w="938" w:type="pct"/>
            <w:tcBorders>
              <w:top w:val="single" w:sz="4" w:space="0" w:color="auto"/>
              <w:left w:val="nil"/>
              <w:bottom w:val="single" w:sz="4" w:space="0" w:color="auto"/>
              <w:right w:val="nil"/>
            </w:tcBorders>
          </w:tcPr>
          <w:p w14:paraId="2589081B" w14:textId="77777777" w:rsidR="009C2D33" w:rsidRPr="009966BC" w:rsidRDefault="009C2D33" w:rsidP="00D8348B">
            <w:pPr>
              <w:pStyle w:val="Tabletext0"/>
              <w:keepNext/>
              <w:keepLines/>
              <w:jc w:val="right"/>
              <w:rPr>
                <w:rFonts w:ascii="Arial" w:hAnsi="Arial" w:cs="Arial"/>
                <w:b/>
                <w:sz w:val="20"/>
                <w:szCs w:val="20"/>
              </w:rPr>
            </w:pPr>
          </w:p>
        </w:tc>
        <w:tc>
          <w:tcPr>
            <w:tcW w:w="780" w:type="pct"/>
            <w:tcBorders>
              <w:top w:val="single" w:sz="4" w:space="0" w:color="auto"/>
              <w:left w:val="nil"/>
              <w:bottom w:val="single" w:sz="4" w:space="0" w:color="auto"/>
              <w:right w:val="nil"/>
            </w:tcBorders>
          </w:tcPr>
          <w:p w14:paraId="1508BF90" w14:textId="77777777" w:rsidR="009C2D33" w:rsidRPr="009966BC" w:rsidRDefault="009C2D33" w:rsidP="00D8348B">
            <w:pPr>
              <w:pStyle w:val="Tabletext0"/>
              <w:keepNext/>
              <w:keepLines/>
              <w:jc w:val="right"/>
              <w:rPr>
                <w:rFonts w:ascii="Arial" w:hAnsi="Arial" w:cs="Arial"/>
                <w:b/>
                <w:sz w:val="20"/>
                <w:szCs w:val="20"/>
              </w:rPr>
            </w:pPr>
          </w:p>
        </w:tc>
      </w:tr>
      <w:tr w:rsidR="009C2D33" w:rsidRPr="009966BC" w14:paraId="0F431D5A" w14:textId="77777777" w:rsidTr="00D8348B">
        <w:tc>
          <w:tcPr>
            <w:tcW w:w="3282" w:type="pct"/>
            <w:tcBorders>
              <w:top w:val="single" w:sz="4" w:space="0" w:color="auto"/>
              <w:left w:val="nil"/>
              <w:bottom w:val="single" w:sz="4" w:space="0" w:color="auto"/>
              <w:right w:val="nil"/>
            </w:tcBorders>
          </w:tcPr>
          <w:p w14:paraId="0AB5CEC5" w14:textId="77777777" w:rsidR="009C2D33" w:rsidRPr="009966BC" w:rsidRDefault="009C2D33" w:rsidP="007738DB">
            <w:pPr>
              <w:pStyle w:val="Tabletext0"/>
              <w:keepNext/>
              <w:keepLines/>
              <w:numPr>
                <w:ilvl w:val="0"/>
                <w:numId w:val="2"/>
              </w:numPr>
              <w:rPr>
                <w:rFonts w:ascii="Arial" w:hAnsi="Arial" w:cs="Arial"/>
                <w:sz w:val="20"/>
                <w:szCs w:val="20"/>
                <w:lang w:eastAsia="en-AU"/>
              </w:rPr>
            </w:pPr>
            <w:r w:rsidRPr="009966BC">
              <w:rPr>
                <w:rFonts w:ascii="Arial" w:hAnsi="Arial" w:cs="Arial"/>
                <w:sz w:val="20"/>
                <w:szCs w:val="20"/>
                <w:lang w:eastAsia="en-AU"/>
              </w:rPr>
              <w:t>Funds sought under this application</w:t>
            </w:r>
          </w:p>
        </w:tc>
        <w:tc>
          <w:tcPr>
            <w:tcW w:w="938" w:type="pct"/>
            <w:tcBorders>
              <w:top w:val="single" w:sz="4" w:space="0" w:color="auto"/>
              <w:left w:val="nil"/>
              <w:bottom w:val="single" w:sz="4" w:space="0" w:color="auto"/>
              <w:right w:val="nil"/>
            </w:tcBorders>
          </w:tcPr>
          <w:p w14:paraId="7BCA09B8" w14:textId="77777777" w:rsidR="009C2D33" w:rsidRPr="009966BC" w:rsidRDefault="009C2D33" w:rsidP="00D8348B">
            <w:pPr>
              <w:pStyle w:val="Tabletext0"/>
              <w:keepNext/>
              <w:keepLines/>
              <w:jc w:val="right"/>
              <w:rPr>
                <w:rFonts w:ascii="Arial" w:hAnsi="Arial" w:cs="Arial"/>
                <w:sz w:val="20"/>
                <w:szCs w:val="20"/>
              </w:rPr>
            </w:pPr>
            <w:r w:rsidRPr="009966BC">
              <w:rPr>
                <w:rFonts w:ascii="Arial" w:hAnsi="Arial" w:cs="Arial"/>
                <w:sz w:val="20"/>
                <w:szCs w:val="20"/>
              </w:rPr>
              <w:t>$</w:t>
            </w:r>
            <w:r w:rsidRPr="009966BC">
              <w:rPr>
                <w:rFonts w:ascii="Arial" w:hAnsi="Arial" w:cs="Arial"/>
                <w:sz w:val="20"/>
                <w:szCs w:val="20"/>
              </w:rPr>
              <w:tab/>
            </w:r>
            <w:r w:rsidRPr="009966BC">
              <w:rPr>
                <w:rFonts w:ascii="Arial" w:hAnsi="Arial" w:cs="Arial"/>
                <w:sz w:val="20"/>
                <w:szCs w:val="20"/>
              </w:rPr>
              <w:tab/>
            </w:r>
          </w:p>
        </w:tc>
        <w:tc>
          <w:tcPr>
            <w:tcW w:w="780" w:type="pct"/>
            <w:tcBorders>
              <w:top w:val="single" w:sz="4" w:space="0" w:color="auto"/>
              <w:left w:val="nil"/>
              <w:bottom w:val="single" w:sz="4" w:space="0" w:color="auto"/>
              <w:right w:val="nil"/>
            </w:tcBorders>
          </w:tcPr>
          <w:p w14:paraId="10E3D3DA" w14:textId="77777777" w:rsidR="009C2D33" w:rsidRPr="009966BC" w:rsidRDefault="009C2D33" w:rsidP="00D8348B">
            <w:pPr>
              <w:pStyle w:val="Tabletext0"/>
              <w:keepNext/>
              <w:keepLines/>
              <w:jc w:val="right"/>
              <w:rPr>
                <w:rFonts w:ascii="Arial" w:hAnsi="Arial" w:cs="Arial"/>
                <w:sz w:val="20"/>
                <w:szCs w:val="20"/>
              </w:rPr>
            </w:pPr>
          </w:p>
        </w:tc>
      </w:tr>
      <w:tr w:rsidR="009C2D33" w:rsidRPr="009966BC" w14:paraId="675DFCB9" w14:textId="77777777" w:rsidTr="00D8348B">
        <w:tc>
          <w:tcPr>
            <w:tcW w:w="3282" w:type="pct"/>
            <w:tcBorders>
              <w:top w:val="single" w:sz="4" w:space="0" w:color="auto"/>
              <w:left w:val="nil"/>
              <w:bottom w:val="single" w:sz="4" w:space="0" w:color="auto"/>
              <w:right w:val="nil"/>
            </w:tcBorders>
          </w:tcPr>
          <w:p w14:paraId="1CC9C04B" w14:textId="77777777" w:rsidR="009C2D33" w:rsidRPr="009966BC" w:rsidRDefault="009C2D33" w:rsidP="007738DB">
            <w:pPr>
              <w:pStyle w:val="Tabletext0"/>
              <w:keepNext/>
              <w:keepLines/>
              <w:numPr>
                <w:ilvl w:val="0"/>
                <w:numId w:val="2"/>
              </w:numPr>
              <w:rPr>
                <w:rFonts w:ascii="Arial" w:hAnsi="Arial" w:cs="Arial"/>
                <w:sz w:val="20"/>
                <w:szCs w:val="20"/>
                <w:lang w:eastAsia="en-AU"/>
              </w:rPr>
            </w:pPr>
            <w:r w:rsidRPr="009966BC">
              <w:rPr>
                <w:rFonts w:ascii="Arial" w:hAnsi="Arial" w:cs="Arial"/>
                <w:sz w:val="20"/>
                <w:szCs w:val="20"/>
                <w:lang w:eastAsia="en-AU"/>
              </w:rPr>
              <w:t xml:space="preserve">Other sources of Commonwealth funding </w:t>
            </w:r>
          </w:p>
        </w:tc>
        <w:tc>
          <w:tcPr>
            <w:tcW w:w="938" w:type="pct"/>
            <w:tcBorders>
              <w:top w:val="single" w:sz="4" w:space="0" w:color="auto"/>
              <w:left w:val="nil"/>
              <w:bottom w:val="single" w:sz="4" w:space="0" w:color="auto"/>
              <w:right w:val="nil"/>
            </w:tcBorders>
          </w:tcPr>
          <w:p w14:paraId="02E2B260" w14:textId="77777777" w:rsidR="009C2D33" w:rsidRPr="009966BC" w:rsidRDefault="009C2D33" w:rsidP="00D8348B">
            <w:pPr>
              <w:pStyle w:val="Tabletext0"/>
              <w:keepNext/>
              <w:keepLines/>
              <w:jc w:val="right"/>
              <w:rPr>
                <w:rFonts w:ascii="Arial" w:hAnsi="Arial" w:cs="Arial"/>
                <w:sz w:val="20"/>
                <w:szCs w:val="20"/>
              </w:rPr>
            </w:pPr>
          </w:p>
        </w:tc>
        <w:tc>
          <w:tcPr>
            <w:tcW w:w="780" w:type="pct"/>
            <w:tcBorders>
              <w:top w:val="single" w:sz="4" w:space="0" w:color="auto"/>
              <w:left w:val="nil"/>
              <w:bottom w:val="single" w:sz="4" w:space="0" w:color="auto"/>
              <w:right w:val="nil"/>
            </w:tcBorders>
          </w:tcPr>
          <w:p w14:paraId="4DE1B808" w14:textId="77777777" w:rsidR="009C2D33" w:rsidRPr="009966BC" w:rsidRDefault="009C2D33" w:rsidP="00D8348B">
            <w:pPr>
              <w:pStyle w:val="Tabletext0"/>
              <w:keepNext/>
              <w:keepLines/>
              <w:jc w:val="right"/>
              <w:rPr>
                <w:rFonts w:ascii="Arial" w:hAnsi="Arial" w:cs="Arial"/>
                <w:sz w:val="20"/>
                <w:szCs w:val="20"/>
              </w:rPr>
            </w:pPr>
          </w:p>
        </w:tc>
      </w:tr>
      <w:tr w:rsidR="009C2D33" w:rsidRPr="009966BC" w14:paraId="67F64BF5" w14:textId="77777777" w:rsidTr="00D8348B">
        <w:tc>
          <w:tcPr>
            <w:tcW w:w="3282" w:type="pct"/>
            <w:tcBorders>
              <w:top w:val="single" w:sz="4" w:space="0" w:color="auto"/>
              <w:left w:val="nil"/>
              <w:bottom w:val="single" w:sz="4" w:space="0" w:color="auto"/>
              <w:right w:val="nil"/>
            </w:tcBorders>
          </w:tcPr>
          <w:p w14:paraId="1BB532AE" w14:textId="77777777" w:rsidR="009C2D33" w:rsidRPr="009966BC" w:rsidRDefault="009C2D33" w:rsidP="00D8348B">
            <w:pPr>
              <w:pStyle w:val="Tabletext0"/>
              <w:keepNext/>
              <w:keepLines/>
              <w:rPr>
                <w:rFonts w:ascii="Arial" w:hAnsi="Arial" w:cs="Arial"/>
                <w:sz w:val="20"/>
                <w:szCs w:val="20"/>
              </w:rPr>
            </w:pPr>
            <w:r w:rsidRPr="009966BC">
              <w:rPr>
                <w:rFonts w:ascii="Arial" w:hAnsi="Arial" w:cs="Arial"/>
                <w:sz w:val="20"/>
                <w:szCs w:val="20"/>
                <w:lang w:eastAsia="en-AU"/>
              </w:rPr>
              <w:t>Funds from state or territory governments</w:t>
            </w:r>
          </w:p>
        </w:tc>
        <w:tc>
          <w:tcPr>
            <w:tcW w:w="938" w:type="pct"/>
            <w:tcBorders>
              <w:top w:val="single" w:sz="4" w:space="0" w:color="auto"/>
              <w:left w:val="nil"/>
              <w:bottom w:val="single" w:sz="4" w:space="0" w:color="auto"/>
              <w:right w:val="nil"/>
            </w:tcBorders>
          </w:tcPr>
          <w:p w14:paraId="1165FF27" w14:textId="76FDF980" w:rsidR="009C2D33" w:rsidRPr="009966BC" w:rsidRDefault="009966BC" w:rsidP="00D8348B">
            <w:pPr>
              <w:pStyle w:val="Tabletext0"/>
              <w:keepNext/>
              <w:keepLines/>
              <w:jc w:val="right"/>
              <w:rPr>
                <w:rFonts w:ascii="Arial" w:hAnsi="Arial" w:cs="Arial"/>
                <w:b/>
                <w:sz w:val="20"/>
                <w:szCs w:val="20"/>
              </w:rPr>
            </w:pPr>
            <w:r w:rsidRPr="009966BC">
              <w:rPr>
                <w:rFonts w:ascii="Arial" w:hAnsi="Arial" w:cs="Arial"/>
                <w:sz w:val="20"/>
                <w:szCs w:val="20"/>
              </w:rPr>
              <w:t>$</w:t>
            </w:r>
            <w:r w:rsidRPr="009966BC">
              <w:rPr>
                <w:rFonts w:ascii="Arial" w:hAnsi="Arial" w:cs="Arial"/>
                <w:sz w:val="20"/>
                <w:szCs w:val="20"/>
              </w:rPr>
              <w:tab/>
            </w:r>
            <w:r w:rsidRPr="009966BC">
              <w:rPr>
                <w:rFonts w:ascii="Arial" w:hAnsi="Arial" w:cs="Arial"/>
                <w:sz w:val="20"/>
                <w:szCs w:val="20"/>
              </w:rPr>
              <w:tab/>
            </w:r>
          </w:p>
        </w:tc>
        <w:tc>
          <w:tcPr>
            <w:tcW w:w="780" w:type="pct"/>
            <w:tcBorders>
              <w:top w:val="single" w:sz="4" w:space="0" w:color="auto"/>
              <w:left w:val="nil"/>
              <w:bottom w:val="single" w:sz="4" w:space="0" w:color="auto"/>
              <w:right w:val="nil"/>
            </w:tcBorders>
          </w:tcPr>
          <w:p w14:paraId="10FA28A7" w14:textId="77777777" w:rsidR="009C2D33" w:rsidRPr="009966BC" w:rsidRDefault="009C2D33" w:rsidP="00D8348B">
            <w:pPr>
              <w:pStyle w:val="Tabletext0"/>
              <w:keepNext/>
              <w:keepLines/>
              <w:jc w:val="right"/>
              <w:rPr>
                <w:rFonts w:ascii="Arial" w:hAnsi="Arial" w:cs="Arial"/>
                <w:b/>
                <w:sz w:val="20"/>
                <w:szCs w:val="20"/>
              </w:rPr>
            </w:pPr>
          </w:p>
        </w:tc>
      </w:tr>
      <w:tr w:rsidR="009C2D33" w:rsidRPr="009966BC" w14:paraId="486B673E" w14:textId="77777777" w:rsidTr="00D8348B">
        <w:tc>
          <w:tcPr>
            <w:tcW w:w="3282" w:type="pct"/>
            <w:tcBorders>
              <w:top w:val="single" w:sz="4" w:space="0" w:color="auto"/>
              <w:left w:val="nil"/>
              <w:bottom w:val="single" w:sz="4" w:space="0" w:color="auto"/>
              <w:right w:val="nil"/>
            </w:tcBorders>
          </w:tcPr>
          <w:p w14:paraId="6ECCE62B" w14:textId="77777777" w:rsidR="009C2D33" w:rsidRPr="009966BC" w:rsidRDefault="009C2D33" w:rsidP="00D8348B">
            <w:pPr>
              <w:pStyle w:val="Tabletext0"/>
              <w:keepNext/>
              <w:keepLines/>
              <w:rPr>
                <w:rFonts w:ascii="Arial" w:hAnsi="Arial" w:cs="Arial"/>
                <w:sz w:val="20"/>
                <w:szCs w:val="20"/>
                <w:lang w:eastAsia="en-AU"/>
              </w:rPr>
            </w:pPr>
            <w:r w:rsidRPr="009966BC">
              <w:rPr>
                <w:rFonts w:ascii="Arial" w:hAnsi="Arial" w:cs="Arial"/>
                <w:sz w:val="20"/>
                <w:szCs w:val="20"/>
                <w:lang w:eastAsia="en-AU"/>
              </w:rPr>
              <w:t xml:space="preserve">Total </w:t>
            </w:r>
            <w:proofErr w:type="gramStart"/>
            <w:r w:rsidRPr="009966BC">
              <w:rPr>
                <w:rFonts w:ascii="Arial" w:hAnsi="Arial" w:cs="Arial"/>
                <w:sz w:val="20"/>
                <w:szCs w:val="20"/>
                <w:lang w:eastAsia="en-AU"/>
              </w:rPr>
              <w:t>third party</w:t>
            </w:r>
            <w:proofErr w:type="gramEnd"/>
            <w:r w:rsidRPr="009966BC">
              <w:rPr>
                <w:rFonts w:ascii="Arial" w:hAnsi="Arial" w:cs="Arial"/>
                <w:sz w:val="20"/>
                <w:szCs w:val="20"/>
                <w:lang w:eastAsia="en-AU"/>
              </w:rPr>
              <w:t xml:space="preserve"> contributions </w:t>
            </w:r>
          </w:p>
        </w:tc>
        <w:tc>
          <w:tcPr>
            <w:tcW w:w="938" w:type="pct"/>
            <w:tcBorders>
              <w:top w:val="single" w:sz="4" w:space="0" w:color="auto"/>
              <w:left w:val="nil"/>
              <w:bottom w:val="single" w:sz="4" w:space="0" w:color="auto"/>
              <w:right w:val="nil"/>
            </w:tcBorders>
          </w:tcPr>
          <w:p w14:paraId="45A6FC9A" w14:textId="77777777" w:rsidR="009C2D33" w:rsidRPr="009966BC" w:rsidRDefault="009C2D33" w:rsidP="00D8348B">
            <w:pPr>
              <w:pStyle w:val="Tabletext0"/>
              <w:keepNext/>
              <w:keepLines/>
              <w:jc w:val="right"/>
              <w:rPr>
                <w:rFonts w:ascii="Arial" w:hAnsi="Arial" w:cs="Arial"/>
                <w:b/>
                <w:sz w:val="20"/>
                <w:szCs w:val="20"/>
                <w:lang w:eastAsia="en-AU"/>
              </w:rPr>
            </w:pPr>
          </w:p>
        </w:tc>
        <w:tc>
          <w:tcPr>
            <w:tcW w:w="780" w:type="pct"/>
            <w:tcBorders>
              <w:top w:val="single" w:sz="4" w:space="0" w:color="auto"/>
              <w:left w:val="nil"/>
              <w:bottom w:val="single" w:sz="4" w:space="0" w:color="auto"/>
              <w:right w:val="nil"/>
            </w:tcBorders>
          </w:tcPr>
          <w:p w14:paraId="323578E3" w14:textId="77777777" w:rsidR="009C2D33" w:rsidRPr="009966BC" w:rsidRDefault="009C2D33" w:rsidP="00D8348B">
            <w:pPr>
              <w:pStyle w:val="Tabletext0"/>
              <w:keepNext/>
              <w:keepLines/>
              <w:jc w:val="right"/>
              <w:rPr>
                <w:rFonts w:ascii="Arial" w:hAnsi="Arial" w:cs="Arial"/>
                <w:b/>
                <w:sz w:val="20"/>
                <w:szCs w:val="20"/>
                <w:lang w:eastAsia="en-AU"/>
              </w:rPr>
            </w:pPr>
          </w:p>
        </w:tc>
      </w:tr>
      <w:tr w:rsidR="009C2D33" w:rsidRPr="009966BC" w14:paraId="09202D37" w14:textId="77777777" w:rsidTr="00D8348B">
        <w:trPr>
          <w:trHeight w:val="66"/>
        </w:trPr>
        <w:tc>
          <w:tcPr>
            <w:tcW w:w="3282" w:type="pct"/>
            <w:tcBorders>
              <w:top w:val="single" w:sz="4" w:space="0" w:color="auto"/>
              <w:left w:val="nil"/>
              <w:bottom w:val="single" w:sz="4" w:space="0" w:color="auto"/>
              <w:right w:val="nil"/>
            </w:tcBorders>
          </w:tcPr>
          <w:p w14:paraId="5B649A00" w14:textId="6F188285" w:rsidR="009C2D33" w:rsidRPr="009966BC" w:rsidRDefault="009C2D33" w:rsidP="007738DB">
            <w:pPr>
              <w:pStyle w:val="Tabletext0"/>
              <w:keepNext/>
              <w:keepLines/>
              <w:numPr>
                <w:ilvl w:val="0"/>
                <w:numId w:val="2"/>
              </w:numPr>
              <w:rPr>
                <w:rFonts w:ascii="Arial" w:hAnsi="Arial" w:cs="Arial"/>
                <w:sz w:val="20"/>
                <w:szCs w:val="20"/>
                <w:lang w:eastAsia="en-AU"/>
              </w:rPr>
            </w:pPr>
            <w:r w:rsidRPr="009966BC">
              <w:rPr>
                <w:rFonts w:ascii="Arial" w:hAnsi="Arial" w:cs="Arial"/>
                <w:sz w:val="20"/>
                <w:szCs w:val="20"/>
                <w:lang w:eastAsia="en-AU"/>
              </w:rPr>
              <w:t xml:space="preserve">Third party partner [name of </w:t>
            </w:r>
            <w:r w:rsidR="009966BC" w:rsidRPr="009966BC">
              <w:rPr>
                <w:rFonts w:ascii="Arial" w:hAnsi="Arial" w:cs="Arial"/>
                <w:sz w:val="20"/>
                <w:szCs w:val="20"/>
                <w:lang w:eastAsia="en-AU"/>
              </w:rPr>
              <w:t xml:space="preserve">applicant </w:t>
            </w:r>
            <w:r w:rsidRPr="009966BC">
              <w:rPr>
                <w:rFonts w:ascii="Arial" w:hAnsi="Arial" w:cs="Arial"/>
                <w:sz w:val="20"/>
                <w:szCs w:val="20"/>
                <w:lang w:eastAsia="en-AU"/>
              </w:rPr>
              <w:t>entity]</w:t>
            </w:r>
          </w:p>
        </w:tc>
        <w:tc>
          <w:tcPr>
            <w:tcW w:w="938" w:type="pct"/>
            <w:tcBorders>
              <w:top w:val="single" w:sz="4" w:space="0" w:color="auto"/>
              <w:left w:val="nil"/>
              <w:bottom w:val="single" w:sz="4" w:space="0" w:color="auto"/>
              <w:right w:val="nil"/>
            </w:tcBorders>
          </w:tcPr>
          <w:p w14:paraId="3D74E218" w14:textId="085990E6" w:rsidR="009C2D33" w:rsidRPr="009966BC" w:rsidRDefault="009966BC" w:rsidP="00D8348B">
            <w:pPr>
              <w:pStyle w:val="Tabletext0"/>
              <w:keepNext/>
              <w:keepLines/>
              <w:jc w:val="right"/>
              <w:rPr>
                <w:rFonts w:ascii="Arial" w:hAnsi="Arial" w:cs="Arial"/>
                <w:sz w:val="20"/>
                <w:szCs w:val="20"/>
                <w:lang w:eastAsia="en-AU"/>
              </w:rPr>
            </w:pPr>
            <w:r w:rsidRPr="009966BC">
              <w:rPr>
                <w:rFonts w:ascii="Arial" w:hAnsi="Arial" w:cs="Arial"/>
                <w:sz w:val="20"/>
                <w:szCs w:val="20"/>
              </w:rPr>
              <w:t>$</w:t>
            </w:r>
            <w:r w:rsidRPr="009966BC">
              <w:rPr>
                <w:rFonts w:ascii="Arial" w:hAnsi="Arial" w:cs="Arial"/>
                <w:sz w:val="20"/>
                <w:szCs w:val="20"/>
              </w:rPr>
              <w:tab/>
            </w:r>
            <w:r w:rsidRPr="009966BC">
              <w:rPr>
                <w:rFonts w:ascii="Arial" w:hAnsi="Arial" w:cs="Arial"/>
                <w:sz w:val="20"/>
                <w:szCs w:val="20"/>
              </w:rPr>
              <w:tab/>
            </w:r>
          </w:p>
        </w:tc>
        <w:tc>
          <w:tcPr>
            <w:tcW w:w="780" w:type="pct"/>
            <w:tcBorders>
              <w:top w:val="single" w:sz="4" w:space="0" w:color="auto"/>
              <w:left w:val="nil"/>
              <w:bottom w:val="single" w:sz="4" w:space="0" w:color="auto"/>
              <w:right w:val="nil"/>
            </w:tcBorders>
          </w:tcPr>
          <w:p w14:paraId="4812825E" w14:textId="77777777" w:rsidR="009C2D33" w:rsidRPr="009966BC" w:rsidRDefault="009C2D33" w:rsidP="00D8348B">
            <w:pPr>
              <w:pStyle w:val="Tabletext0"/>
              <w:keepNext/>
              <w:keepLines/>
              <w:jc w:val="right"/>
              <w:rPr>
                <w:rFonts w:ascii="Arial" w:hAnsi="Arial" w:cs="Arial"/>
                <w:sz w:val="20"/>
                <w:szCs w:val="20"/>
                <w:lang w:eastAsia="en-AU"/>
              </w:rPr>
            </w:pPr>
          </w:p>
        </w:tc>
      </w:tr>
      <w:tr w:rsidR="009C2D33" w:rsidRPr="009966BC" w14:paraId="179F8E1E" w14:textId="77777777" w:rsidTr="00D8348B">
        <w:tc>
          <w:tcPr>
            <w:tcW w:w="3282" w:type="pct"/>
            <w:tcBorders>
              <w:top w:val="single" w:sz="4" w:space="0" w:color="auto"/>
              <w:left w:val="nil"/>
              <w:bottom w:val="single" w:sz="4" w:space="0" w:color="auto"/>
              <w:right w:val="nil"/>
            </w:tcBorders>
          </w:tcPr>
          <w:p w14:paraId="32733B06" w14:textId="77777777" w:rsidR="009C2D33" w:rsidRPr="009966BC" w:rsidRDefault="009C2D33" w:rsidP="007738DB">
            <w:pPr>
              <w:pStyle w:val="Tabletext0"/>
              <w:keepNext/>
              <w:keepLines/>
              <w:numPr>
                <w:ilvl w:val="0"/>
                <w:numId w:val="2"/>
              </w:numPr>
              <w:rPr>
                <w:rFonts w:ascii="Arial" w:hAnsi="Arial" w:cs="Arial"/>
                <w:sz w:val="20"/>
                <w:szCs w:val="20"/>
                <w:lang w:eastAsia="en-AU"/>
              </w:rPr>
            </w:pPr>
            <w:r w:rsidRPr="009966BC">
              <w:rPr>
                <w:rFonts w:ascii="Arial" w:hAnsi="Arial" w:cs="Arial"/>
                <w:sz w:val="20"/>
                <w:szCs w:val="20"/>
                <w:lang w:eastAsia="en-AU"/>
              </w:rPr>
              <w:t>Other investors/sources [name of investor/source]</w:t>
            </w:r>
          </w:p>
        </w:tc>
        <w:tc>
          <w:tcPr>
            <w:tcW w:w="938" w:type="pct"/>
            <w:tcBorders>
              <w:top w:val="single" w:sz="4" w:space="0" w:color="auto"/>
              <w:left w:val="nil"/>
              <w:bottom w:val="single" w:sz="4" w:space="0" w:color="auto"/>
              <w:right w:val="nil"/>
            </w:tcBorders>
          </w:tcPr>
          <w:p w14:paraId="09AC16D2" w14:textId="77777777" w:rsidR="009C2D33" w:rsidRPr="009966BC" w:rsidRDefault="009C2D33" w:rsidP="00D8348B">
            <w:pPr>
              <w:pStyle w:val="Tabletext0"/>
              <w:keepNext/>
              <w:keepLines/>
              <w:jc w:val="right"/>
              <w:rPr>
                <w:rFonts w:ascii="Arial" w:hAnsi="Arial" w:cs="Arial"/>
                <w:sz w:val="20"/>
                <w:szCs w:val="20"/>
                <w:lang w:eastAsia="en-AU"/>
              </w:rPr>
            </w:pPr>
          </w:p>
        </w:tc>
        <w:tc>
          <w:tcPr>
            <w:tcW w:w="780" w:type="pct"/>
            <w:tcBorders>
              <w:top w:val="single" w:sz="4" w:space="0" w:color="auto"/>
              <w:left w:val="nil"/>
              <w:bottom w:val="single" w:sz="4" w:space="0" w:color="auto"/>
              <w:right w:val="nil"/>
            </w:tcBorders>
          </w:tcPr>
          <w:p w14:paraId="29F42E43" w14:textId="77777777" w:rsidR="009C2D33" w:rsidRPr="009966BC" w:rsidRDefault="009C2D33" w:rsidP="00D8348B">
            <w:pPr>
              <w:pStyle w:val="Tabletext0"/>
              <w:keepNext/>
              <w:keepLines/>
              <w:jc w:val="right"/>
              <w:rPr>
                <w:rFonts w:ascii="Arial" w:hAnsi="Arial" w:cs="Arial"/>
                <w:sz w:val="20"/>
                <w:szCs w:val="20"/>
                <w:lang w:eastAsia="en-AU"/>
              </w:rPr>
            </w:pPr>
          </w:p>
        </w:tc>
      </w:tr>
    </w:tbl>
    <w:p w14:paraId="5F1BDD34" w14:textId="48BA6738" w:rsidR="009C2D33" w:rsidRPr="009966BC" w:rsidRDefault="009C2D33" w:rsidP="009C2D33">
      <w:pPr>
        <w:pStyle w:val="FigureTableNoteSource"/>
        <w:rPr>
          <w:rFonts w:ascii="Arial" w:hAnsi="Arial" w:cs="Arial"/>
        </w:rPr>
      </w:pPr>
      <w:r w:rsidRPr="009966BC">
        <w:rPr>
          <w:rFonts w:ascii="Arial" w:hAnsi="Arial" w:cs="Arial"/>
        </w:rPr>
        <w:t>Note: Percentage of funds sought from all Commonwealth sources m</w:t>
      </w:r>
      <w:r w:rsidR="007C39AB" w:rsidRPr="009966BC">
        <w:rPr>
          <w:rFonts w:ascii="Arial" w:hAnsi="Arial" w:cs="Arial"/>
        </w:rPr>
        <w:t xml:space="preserve">ust not exceed one third of the </w:t>
      </w:r>
      <w:r w:rsidRPr="009966BC">
        <w:rPr>
          <w:rFonts w:ascii="Arial" w:hAnsi="Arial" w:cs="Arial"/>
        </w:rPr>
        <w:t xml:space="preserve">total </w:t>
      </w:r>
      <w:r w:rsidR="007C39AB" w:rsidRPr="009966BC">
        <w:rPr>
          <w:rFonts w:ascii="Arial" w:hAnsi="Arial" w:cs="Arial"/>
        </w:rPr>
        <w:t xml:space="preserve">eligible </w:t>
      </w:r>
      <w:r w:rsidRPr="009966BC">
        <w:rPr>
          <w:rFonts w:ascii="Arial" w:hAnsi="Arial" w:cs="Arial"/>
        </w:rPr>
        <w:t>project</w:t>
      </w:r>
      <w:r w:rsidR="007C39AB" w:rsidRPr="009966BC">
        <w:rPr>
          <w:rFonts w:ascii="Arial" w:hAnsi="Arial" w:cs="Arial"/>
        </w:rPr>
        <w:t xml:space="preserve"> costs</w:t>
      </w:r>
      <w:r w:rsidRPr="009966BC">
        <w:rPr>
          <w:rFonts w:ascii="Arial" w:hAnsi="Arial" w:cs="Arial"/>
        </w:rPr>
        <w:t>.</w:t>
      </w:r>
    </w:p>
    <w:p w14:paraId="4B01F898" w14:textId="4531ECE9" w:rsidR="009C2D33" w:rsidRPr="009966BC" w:rsidRDefault="009C2D33" w:rsidP="007738DB">
      <w:pPr>
        <w:pStyle w:val="ListParagraph"/>
        <w:numPr>
          <w:ilvl w:val="0"/>
          <w:numId w:val="8"/>
        </w:numPr>
        <w:tabs>
          <w:tab w:val="left" w:pos="8817"/>
        </w:tabs>
        <w:spacing w:after="200" w:line="276" w:lineRule="auto"/>
        <w:ind w:left="357" w:hanging="357"/>
        <w:contextualSpacing w:val="0"/>
        <w:rPr>
          <w:rFonts w:ascii="Arial" w:hAnsi="Arial" w:cs="Arial"/>
        </w:rPr>
      </w:pPr>
      <w:r w:rsidRPr="009966BC">
        <w:rPr>
          <w:rFonts w:ascii="Arial" w:hAnsi="Arial" w:cs="Arial"/>
        </w:rPr>
        <w:t>Has the applicant received or is the applicant seeking project funding from any other Commonwealth source, (as per</w:t>
      </w:r>
      <w:r w:rsidR="009966BC">
        <w:rPr>
          <w:rFonts w:ascii="Arial" w:hAnsi="Arial" w:cs="Arial"/>
        </w:rPr>
        <w:t xml:space="preserve"> Section E, Q</w:t>
      </w:r>
      <w:r w:rsidRPr="009966BC">
        <w:rPr>
          <w:rFonts w:ascii="Arial" w:hAnsi="Arial" w:cs="Arial"/>
        </w:rPr>
        <w:t>uestion 1)?</w:t>
      </w:r>
    </w:p>
    <w:p w14:paraId="25AABDDB" w14:textId="77777777" w:rsidR="009C2D33" w:rsidRPr="009966BC" w:rsidRDefault="009C2D33" w:rsidP="009C2D33">
      <w:pPr>
        <w:tabs>
          <w:tab w:val="left" w:pos="567"/>
        </w:tabs>
        <w:rPr>
          <w:rFonts w:ascii="Arial" w:hAnsi="Arial" w:cs="Arial"/>
        </w:rPr>
      </w:pPr>
      <w:r w:rsidRPr="009966BC">
        <w:rPr>
          <w:rFonts w:ascii="Arial" w:hAnsi="Arial" w:cs="Arial"/>
        </w:rPr>
        <w:t xml:space="preserve">No </w:t>
      </w:r>
      <w:r w:rsidRPr="009966BC">
        <w:rPr>
          <w:rFonts w:ascii="Arial" w:hAnsi="Arial" w:cs="Arial"/>
        </w:rPr>
        <w:tab/>
      </w:r>
      <w:r w:rsidRPr="009966BC">
        <w:rPr>
          <w:rFonts w:ascii="Arial" w:hAnsi="Arial" w:cs="Arial"/>
        </w:rPr>
        <w:fldChar w:fldCharType="begin">
          <w:ffData>
            <w:name w:val="Check2"/>
            <w:enabled/>
            <w:calcOnExit w:val="0"/>
            <w:checkBox>
              <w:sizeAuto/>
              <w:default w:val="0"/>
            </w:checkBox>
          </w:ffData>
        </w:fldChar>
      </w:r>
      <w:r w:rsidRPr="009966BC">
        <w:rPr>
          <w:rFonts w:ascii="Arial" w:hAnsi="Arial" w:cs="Arial"/>
        </w:rPr>
        <w:instrText xml:space="preserve"> FORMCHECKBOX </w:instrText>
      </w:r>
      <w:r w:rsidR="005B3C3B">
        <w:rPr>
          <w:rFonts w:ascii="Arial" w:hAnsi="Arial" w:cs="Arial"/>
        </w:rPr>
      </w:r>
      <w:r w:rsidR="005B3C3B">
        <w:rPr>
          <w:rFonts w:ascii="Arial" w:hAnsi="Arial" w:cs="Arial"/>
        </w:rPr>
        <w:fldChar w:fldCharType="separate"/>
      </w:r>
      <w:r w:rsidRPr="009966BC">
        <w:rPr>
          <w:rFonts w:ascii="Arial" w:hAnsi="Arial" w:cs="Arial"/>
        </w:rPr>
        <w:fldChar w:fldCharType="end"/>
      </w:r>
      <w:r w:rsidRPr="009966BC">
        <w:rPr>
          <w:rFonts w:ascii="Arial" w:hAnsi="Arial" w:cs="Arial"/>
        </w:rPr>
        <w:t xml:space="preserve"> Go to section F</w:t>
      </w:r>
    </w:p>
    <w:p w14:paraId="22423DD9" w14:textId="2C7A288D" w:rsidR="009C2D33" w:rsidRPr="009966BC" w:rsidRDefault="009C2D33" w:rsidP="009C2D33">
      <w:pPr>
        <w:tabs>
          <w:tab w:val="left" w:pos="284"/>
          <w:tab w:val="left" w:pos="567"/>
        </w:tabs>
        <w:rPr>
          <w:rFonts w:ascii="Arial" w:hAnsi="Arial" w:cs="Arial"/>
        </w:rPr>
      </w:pPr>
      <w:r w:rsidRPr="009966BC">
        <w:rPr>
          <w:rFonts w:ascii="Arial" w:hAnsi="Arial" w:cs="Arial"/>
        </w:rPr>
        <w:t xml:space="preserve">Yes </w:t>
      </w:r>
      <w:r w:rsidRPr="009966BC">
        <w:rPr>
          <w:rFonts w:ascii="Arial" w:hAnsi="Arial" w:cs="Arial"/>
        </w:rPr>
        <w:tab/>
      </w:r>
      <w:r w:rsidRPr="009966BC">
        <w:rPr>
          <w:rFonts w:ascii="Arial" w:hAnsi="Arial" w:cs="Arial"/>
        </w:rPr>
        <w:fldChar w:fldCharType="begin">
          <w:ffData>
            <w:name w:val="Check2"/>
            <w:enabled/>
            <w:calcOnExit w:val="0"/>
            <w:checkBox>
              <w:sizeAuto/>
              <w:default w:val="0"/>
            </w:checkBox>
          </w:ffData>
        </w:fldChar>
      </w:r>
      <w:r w:rsidRPr="009966BC">
        <w:rPr>
          <w:rFonts w:ascii="Arial" w:hAnsi="Arial" w:cs="Arial"/>
        </w:rPr>
        <w:instrText xml:space="preserve"> FORMCHECKBOX </w:instrText>
      </w:r>
      <w:r w:rsidR="005B3C3B">
        <w:rPr>
          <w:rFonts w:ascii="Arial" w:hAnsi="Arial" w:cs="Arial"/>
        </w:rPr>
      </w:r>
      <w:r w:rsidR="005B3C3B">
        <w:rPr>
          <w:rFonts w:ascii="Arial" w:hAnsi="Arial" w:cs="Arial"/>
        </w:rPr>
        <w:fldChar w:fldCharType="separate"/>
      </w:r>
      <w:r w:rsidRPr="009966BC">
        <w:rPr>
          <w:rFonts w:ascii="Arial" w:hAnsi="Arial" w:cs="Arial"/>
        </w:rPr>
        <w:fldChar w:fldCharType="end"/>
      </w:r>
      <w:r w:rsidR="009966BC" w:rsidRPr="009966BC">
        <w:rPr>
          <w:rFonts w:ascii="Arial" w:hAnsi="Arial" w:cs="Arial"/>
        </w:rPr>
        <w:t xml:space="preserve"> Go to Section E, Q</w:t>
      </w:r>
      <w:r w:rsidRPr="009966BC">
        <w:rPr>
          <w:rFonts w:ascii="Arial" w:hAnsi="Arial" w:cs="Arial"/>
        </w:rPr>
        <w:t xml:space="preserve">uestion </w:t>
      </w:r>
      <w:r w:rsidR="009966BC" w:rsidRPr="009966BC">
        <w:rPr>
          <w:rFonts w:ascii="Arial" w:hAnsi="Arial" w:cs="Arial"/>
        </w:rPr>
        <w:t>3</w:t>
      </w:r>
    </w:p>
    <w:p w14:paraId="624B65A7" w14:textId="77777777" w:rsidR="009C2D33" w:rsidRPr="009966BC" w:rsidRDefault="009C2D33" w:rsidP="007738DB">
      <w:pPr>
        <w:pStyle w:val="ListParagraph"/>
        <w:numPr>
          <w:ilvl w:val="0"/>
          <w:numId w:val="8"/>
        </w:numPr>
        <w:tabs>
          <w:tab w:val="left" w:pos="8817"/>
        </w:tabs>
        <w:spacing w:after="200" w:line="276" w:lineRule="auto"/>
        <w:ind w:left="357" w:hanging="357"/>
        <w:contextualSpacing w:val="0"/>
        <w:rPr>
          <w:rFonts w:ascii="Arial" w:hAnsi="Arial" w:cs="Arial"/>
        </w:rPr>
      </w:pPr>
      <w:bookmarkStart w:id="9" w:name="_Ref34984860"/>
      <w:r w:rsidRPr="009966BC">
        <w:rPr>
          <w:rFonts w:ascii="Arial" w:hAnsi="Arial" w:cs="Arial"/>
        </w:rPr>
        <w:t>List all other sources of Commonwealth funding for this project and the Commonwealth contribution the applicant is seeking under this application.</w:t>
      </w:r>
      <w:bookmarkEnd w:id="9"/>
    </w:p>
    <w:tbl>
      <w:tblPr>
        <w:tblStyle w:val="TableGrid"/>
        <w:tblW w:w="5000" w:type="pct"/>
        <w:tblLook w:val="04A0" w:firstRow="1" w:lastRow="0" w:firstColumn="1" w:lastColumn="0" w:noHBand="0" w:noVBand="1"/>
      </w:tblPr>
      <w:tblGrid>
        <w:gridCol w:w="4133"/>
        <w:gridCol w:w="2133"/>
        <w:gridCol w:w="2804"/>
      </w:tblGrid>
      <w:tr w:rsidR="009C2D33" w:rsidRPr="009966BC" w14:paraId="6DD6600F" w14:textId="77777777" w:rsidTr="00D8348B">
        <w:trPr>
          <w:cantSplit/>
          <w:tblHeader/>
        </w:trPr>
        <w:tc>
          <w:tcPr>
            <w:tcW w:w="2278" w:type="pct"/>
            <w:tcBorders>
              <w:top w:val="single" w:sz="4" w:space="0" w:color="auto"/>
              <w:left w:val="nil"/>
              <w:bottom w:val="single" w:sz="4" w:space="0" w:color="auto"/>
              <w:right w:val="nil"/>
            </w:tcBorders>
          </w:tcPr>
          <w:p w14:paraId="01879DE0" w14:textId="3E713391" w:rsidR="009C2D33" w:rsidRPr="009966BC" w:rsidRDefault="009966BC" w:rsidP="00D8348B">
            <w:pPr>
              <w:pStyle w:val="Tableheader"/>
              <w:rPr>
                <w:rFonts w:ascii="Arial" w:hAnsi="Arial" w:cs="Arial"/>
                <w:sz w:val="20"/>
                <w:szCs w:val="20"/>
              </w:rPr>
            </w:pPr>
            <w:r>
              <w:rPr>
                <w:rFonts w:ascii="Arial" w:hAnsi="Arial" w:cs="Arial"/>
                <w:sz w:val="20"/>
                <w:szCs w:val="20"/>
              </w:rPr>
              <w:t xml:space="preserve">Commonwealth department and </w:t>
            </w:r>
            <w:r w:rsidR="009C2D33" w:rsidRPr="009966BC">
              <w:rPr>
                <w:rFonts w:ascii="Arial" w:hAnsi="Arial" w:cs="Arial"/>
                <w:sz w:val="20"/>
                <w:szCs w:val="20"/>
              </w:rPr>
              <w:t>program name</w:t>
            </w:r>
          </w:p>
        </w:tc>
        <w:tc>
          <w:tcPr>
            <w:tcW w:w="1176" w:type="pct"/>
            <w:tcBorders>
              <w:top w:val="single" w:sz="4" w:space="0" w:color="auto"/>
              <w:left w:val="nil"/>
              <w:bottom w:val="single" w:sz="4" w:space="0" w:color="auto"/>
              <w:right w:val="nil"/>
            </w:tcBorders>
          </w:tcPr>
          <w:p w14:paraId="4AC0448F" w14:textId="77777777" w:rsidR="009C2D33" w:rsidRPr="009966BC" w:rsidRDefault="009C2D33" w:rsidP="00D8348B">
            <w:pPr>
              <w:pStyle w:val="Tableheader"/>
              <w:rPr>
                <w:rFonts w:ascii="Arial" w:hAnsi="Arial" w:cs="Arial"/>
                <w:sz w:val="20"/>
                <w:szCs w:val="20"/>
              </w:rPr>
            </w:pPr>
            <w:r w:rsidRPr="009966BC">
              <w:rPr>
                <w:rFonts w:ascii="Arial" w:hAnsi="Arial" w:cs="Arial"/>
                <w:sz w:val="20"/>
                <w:szCs w:val="20"/>
              </w:rPr>
              <w:t>Contribution ($‘000)</w:t>
            </w:r>
          </w:p>
        </w:tc>
        <w:tc>
          <w:tcPr>
            <w:tcW w:w="1546" w:type="pct"/>
            <w:tcBorders>
              <w:top w:val="single" w:sz="4" w:space="0" w:color="auto"/>
              <w:left w:val="nil"/>
              <w:bottom w:val="single" w:sz="4" w:space="0" w:color="auto"/>
              <w:right w:val="nil"/>
            </w:tcBorders>
          </w:tcPr>
          <w:p w14:paraId="4D1305E7" w14:textId="77777777" w:rsidR="009C2D33" w:rsidRPr="009966BC" w:rsidRDefault="009C2D33" w:rsidP="00D8348B">
            <w:pPr>
              <w:pStyle w:val="Tableheader"/>
              <w:rPr>
                <w:rFonts w:ascii="Arial" w:hAnsi="Arial" w:cs="Arial"/>
                <w:sz w:val="20"/>
                <w:szCs w:val="20"/>
              </w:rPr>
            </w:pPr>
            <w:r w:rsidRPr="009966BC">
              <w:rPr>
                <w:rFonts w:ascii="Arial" w:hAnsi="Arial" w:cs="Arial"/>
                <w:sz w:val="20"/>
                <w:szCs w:val="20"/>
              </w:rPr>
              <w:t>Funding sought or received</w:t>
            </w:r>
          </w:p>
        </w:tc>
      </w:tr>
      <w:tr w:rsidR="009C2D33" w:rsidRPr="009966BC" w14:paraId="2877D0BB" w14:textId="77777777" w:rsidTr="00D8348B">
        <w:tc>
          <w:tcPr>
            <w:tcW w:w="2278" w:type="pct"/>
            <w:tcBorders>
              <w:top w:val="single" w:sz="4" w:space="0" w:color="auto"/>
              <w:left w:val="nil"/>
              <w:bottom w:val="single" w:sz="4" w:space="0" w:color="auto"/>
              <w:right w:val="nil"/>
            </w:tcBorders>
          </w:tcPr>
          <w:p w14:paraId="543003ED" w14:textId="77777777" w:rsidR="009C2D33" w:rsidRPr="009966BC" w:rsidRDefault="009C2D33" w:rsidP="00D8348B">
            <w:pPr>
              <w:pStyle w:val="Tabletext0"/>
              <w:rPr>
                <w:rFonts w:ascii="Arial" w:hAnsi="Arial" w:cs="Arial"/>
                <w:sz w:val="20"/>
                <w:szCs w:val="20"/>
              </w:rPr>
            </w:pPr>
            <w:r w:rsidRPr="009966BC">
              <w:rPr>
                <w:rFonts w:ascii="Arial" w:hAnsi="Arial" w:cs="Arial"/>
                <w:sz w:val="20"/>
                <w:szCs w:val="20"/>
              </w:rPr>
              <w:t xml:space="preserve">Department of Agriculture, </w:t>
            </w:r>
            <w:proofErr w:type="gramStart"/>
            <w:r w:rsidRPr="009966BC">
              <w:rPr>
                <w:rFonts w:ascii="Arial" w:hAnsi="Arial" w:cs="Arial"/>
                <w:sz w:val="20"/>
                <w:szCs w:val="20"/>
              </w:rPr>
              <w:t>Water</w:t>
            </w:r>
            <w:proofErr w:type="gramEnd"/>
            <w:r w:rsidRPr="009966BC">
              <w:rPr>
                <w:rFonts w:ascii="Arial" w:hAnsi="Arial" w:cs="Arial"/>
                <w:sz w:val="20"/>
                <w:szCs w:val="20"/>
              </w:rPr>
              <w:t xml:space="preserve"> and the Environment (funding under this application)</w:t>
            </w:r>
          </w:p>
        </w:tc>
        <w:tc>
          <w:tcPr>
            <w:tcW w:w="1176" w:type="pct"/>
            <w:tcBorders>
              <w:top w:val="single" w:sz="4" w:space="0" w:color="auto"/>
              <w:left w:val="nil"/>
              <w:bottom w:val="single" w:sz="4" w:space="0" w:color="auto"/>
              <w:right w:val="nil"/>
            </w:tcBorders>
          </w:tcPr>
          <w:p w14:paraId="51138B44" w14:textId="77777777" w:rsidR="009C2D33" w:rsidRPr="009966BC" w:rsidRDefault="009C2D33" w:rsidP="00D8348B">
            <w:pPr>
              <w:pStyle w:val="Tabletext0"/>
              <w:jc w:val="right"/>
              <w:rPr>
                <w:rFonts w:ascii="Arial" w:hAnsi="Arial" w:cs="Arial"/>
                <w:sz w:val="20"/>
                <w:szCs w:val="20"/>
              </w:rPr>
            </w:pPr>
          </w:p>
        </w:tc>
        <w:tc>
          <w:tcPr>
            <w:tcW w:w="1546" w:type="pct"/>
            <w:tcBorders>
              <w:top w:val="single" w:sz="4" w:space="0" w:color="auto"/>
              <w:left w:val="nil"/>
              <w:bottom w:val="single" w:sz="4" w:space="0" w:color="auto"/>
              <w:right w:val="nil"/>
            </w:tcBorders>
          </w:tcPr>
          <w:p w14:paraId="75D28651" w14:textId="77777777" w:rsidR="009C2D33" w:rsidRPr="009966BC" w:rsidRDefault="009C2D33" w:rsidP="00D8348B">
            <w:pPr>
              <w:pStyle w:val="Tabletext0"/>
              <w:rPr>
                <w:rFonts w:ascii="Arial" w:hAnsi="Arial" w:cs="Arial"/>
                <w:sz w:val="20"/>
                <w:szCs w:val="20"/>
                <w:lang w:eastAsia="en-AU"/>
              </w:rPr>
            </w:pPr>
            <w:r w:rsidRPr="009966BC">
              <w:rPr>
                <w:rFonts w:ascii="Arial" w:hAnsi="Arial" w:cs="Arial"/>
                <w:sz w:val="20"/>
                <w:szCs w:val="20"/>
                <w:lang w:eastAsia="en-AU"/>
              </w:rPr>
              <w:t>Sought</w:t>
            </w:r>
          </w:p>
        </w:tc>
      </w:tr>
      <w:tr w:rsidR="009C2D33" w:rsidRPr="009966BC" w14:paraId="2FE071FE" w14:textId="77777777" w:rsidTr="00D8348B">
        <w:tc>
          <w:tcPr>
            <w:tcW w:w="2278" w:type="pct"/>
            <w:tcBorders>
              <w:top w:val="single" w:sz="4" w:space="0" w:color="auto"/>
              <w:left w:val="nil"/>
              <w:bottom w:val="single" w:sz="4" w:space="0" w:color="auto"/>
              <w:right w:val="nil"/>
            </w:tcBorders>
          </w:tcPr>
          <w:p w14:paraId="178F60CA" w14:textId="77777777" w:rsidR="009C2D33" w:rsidRPr="009966BC" w:rsidRDefault="009C2D33" w:rsidP="00D8348B">
            <w:pPr>
              <w:pStyle w:val="Tabletext0"/>
              <w:rPr>
                <w:rFonts w:ascii="Arial" w:hAnsi="Arial" w:cs="Arial"/>
                <w:sz w:val="20"/>
                <w:szCs w:val="20"/>
              </w:rPr>
            </w:pPr>
            <w:r w:rsidRPr="009966BC">
              <w:rPr>
                <w:rFonts w:ascii="Arial" w:hAnsi="Arial" w:cs="Arial"/>
                <w:sz w:val="20"/>
                <w:szCs w:val="20"/>
                <w:lang w:eastAsia="en-AU"/>
              </w:rPr>
              <w:t>[name of entity]</w:t>
            </w:r>
          </w:p>
        </w:tc>
        <w:tc>
          <w:tcPr>
            <w:tcW w:w="1176" w:type="pct"/>
            <w:tcBorders>
              <w:top w:val="single" w:sz="4" w:space="0" w:color="auto"/>
              <w:left w:val="nil"/>
              <w:bottom w:val="single" w:sz="4" w:space="0" w:color="auto"/>
              <w:right w:val="nil"/>
            </w:tcBorders>
          </w:tcPr>
          <w:p w14:paraId="7280EA77" w14:textId="77777777" w:rsidR="009C2D33" w:rsidRPr="009966BC" w:rsidRDefault="009C2D33" w:rsidP="00D8348B">
            <w:pPr>
              <w:pStyle w:val="Tabletext0"/>
              <w:jc w:val="right"/>
              <w:rPr>
                <w:rFonts w:ascii="Arial" w:hAnsi="Arial" w:cs="Arial"/>
                <w:sz w:val="20"/>
                <w:szCs w:val="20"/>
              </w:rPr>
            </w:pPr>
          </w:p>
        </w:tc>
        <w:tc>
          <w:tcPr>
            <w:tcW w:w="1546" w:type="pct"/>
            <w:tcBorders>
              <w:top w:val="single" w:sz="4" w:space="0" w:color="auto"/>
              <w:left w:val="nil"/>
              <w:bottom w:val="single" w:sz="4" w:space="0" w:color="auto"/>
              <w:right w:val="nil"/>
            </w:tcBorders>
          </w:tcPr>
          <w:p w14:paraId="56AFC333" w14:textId="77777777" w:rsidR="009C2D33" w:rsidRPr="009966BC" w:rsidRDefault="009C2D33" w:rsidP="00D8348B">
            <w:pPr>
              <w:pStyle w:val="Tabletext0"/>
              <w:rPr>
                <w:rFonts w:ascii="Arial" w:hAnsi="Arial" w:cs="Arial"/>
                <w:sz w:val="20"/>
                <w:szCs w:val="20"/>
                <w:lang w:eastAsia="en-AU"/>
              </w:rPr>
            </w:pPr>
            <w:r w:rsidRPr="009966BC">
              <w:rPr>
                <w:rFonts w:ascii="Arial" w:hAnsi="Arial" w:cs="Arial"/>
                <w:sz w:val="20"/>
                <w:szCs w:val="20"/>
                <w:lang w:eastAsia="en-AU"/>
              </w:rPr>
              <w:t>[indicate whether sought or received]</w:t>
            </w:r>
          </w:p>
        </w:tc>
      </w:tr>
    </w:tbl>
    <w:p w14:paraId="5081D76B" w14:textId="77777777" w:rsidR="009C2D33" w:rsidRPr="009966BC" w:rsidRDefault="009C2D33" w:rsidP="009C2D33">
      <w:pPr>
        <w:pStyle w:val="ListParagraph"/>
        <w:tabs>
          <w:tab w:val="left" w:pos="8817"/>
        </w:tabs>
        <w:ind w:left="357"/>
        <w:contextualSpacing w:val="0"/>
        <w:rPr>
          <w:rFonts w:ascii="Arial" w:hAnsi="Arial" w:cs="Arial"/>
          <w:sz w:val="2"/>
          <w:szCs w:val="2"/>
        </w:rPr>
      </w:pPr>
    </w:p>
    <w:p w14:paraId="2031FBEA" w14:textId="77777777" w:rsidR="009C2D33" w:rsidRPr="009966BC" w:rsidRDefault="009C2D33" w:rsidP="007738DB">
      <w:pPr>
        <w:pStyle w:val="ListParagraph"/>
        <w:numPr>
          <w:ilvl w:val="0"/>
          <w:numId w:val="8"/>
        </w:numPr>
        <w:tabs>
          <w:tab w:val="left" w:pos="8817"/>
        </w:tabs>
        <w:spacing w:after="200" w:line="276" w:lineRule="auto"/>
        <w:ind w:left="357" w:hanging="357"/>
        <w:contextualSpacing w:val="0"/>
        <w:rPr>
          <w:rFonts w:ascii="Arial" w:hAnsi="Arial" w:cs="Arial"/>
        </w:rPr>
      </w:pPr>
      <w:r w:rsidRPr="009966BC">
        <w:rPr>
          <w:rFonts w:ascii="Arial" w:hAnsi="Arial" w:cs="Arial"/>
        </w:rPr>
        <w:t>If the applicant receives all the Commonwealth funding being sought for this project, would the Commonwealth contribution exceed one third of the total cost?</w:t>
      </w:r>
    </w:p>
    <w:p w14:paraId="389A03E5" w14:textId="77777777" w:rsidR="009C2D33" w:rsidRPr="009966BC" w:rsidRDefault="009C2D33" w:rsidP="009C2D33">
      <w:pPr>
        <w:tabs>
          <w:tab w:val="left" w:pos="709"/>
        </w:tabs>
        <w:rPr>
          <w:rFonts w:ascii="Arial" w:hAnsi="Arial" w:cs="Arial"/>
        </w:rPr>
      </w:pPr>
      <w:r w:rsidRPr="009966BC">
        <w:rPr>
          <w:rFonts w:ascii="Arial" w:hAnsi="Arial" w:cs="Arial"/>
        </w:rPr>
        <w:t xml:space="preserve">No </w:t>
      </w:r>
      <w:r w:rsidRPr="009966BC">
        <w:rPr>
          <w:rFonts w:ascii="Arial" w:hAnsi="Arial" w:cs="Arial"/>
        </w:rPr>
        <w:tab/>
      </w:r>
      <w:r w:rsidRPr="009966BC">
        <w:rPr>
          <w:rFonts w:ascii="Arial" w:hAnsi="Arial" w:cs="Arial"/>
        </w:rPr>
        <w:fldChar w:fldCharType="begin">
          <w:ffData>
            <w:name w:val="Check2"/>
            <w:enabled/>
            <w:calcOnExit w:val="0"/>
            <w:checkBox>
              <w:sizeAuto/>
              <w:default w:val="0"/>
            </w:checkBox>
          </w:ffData>
        </w:fldChar>
      </w:r>
      <w:r w:rsidRPr="009966BC">
        <w:rPr>
          <w:rFonts w:ascii="Arial" w:hAnsi="Arial" w:cs="Arial"/>
        </w:rPr>
        <w:instrText xml:space="preserve"> FORMCHECKBOX </w:instrText>
      </w:r>
      <w:r w:rsidR="005B3C3B">
        <w:rPr>
          <w:rFonts w:ascii="Arial" w:hAnsi="Arial" w:cs="Arial"/>
        </w:rPr>
      </w:r>
      <w:r w:rsidR="005B3C3B">
        <w:rPr>
          <w:rFonts w:ascii="Arial" w:hAnsi="Arial" w:cs="Arial"/>
        </w:rPr>
        <w:fldChar w:fldCharType="separate"/>
      </w:r>
      <w:r w:rsidRPr="009966BC">
        <w:rPr>
          <w:rFonts w:ascii="Arial" w:hAnsi="Arial" w:cs="Arial"/>
        </w:rPr>
        <w:fldChar w:fldCharType="end"/>
      </w:r>
    </w:p>
    <w:p w14:paraId="07943166" w14:textId="77777777" w:rsidR="009C2D33" w:rsidRPr="009966BC" w:rsidRDefault="009C2D33" w:rsidP="009C2D33">
      <w:pPr>
        <w:tabs>
          <w:tab w:val="left" w:pos="709"/>
        </w:tabs>
        <w:rPr>
          <w:rFonts w:ascii="Arial" w:hAnsi="Arial" w:cs="Arial"/>
        </w:rPr>
      </w:pPr>
      <w:r w:rsidRPr="009966BC">
        <w:rPr>
          <w:rFonts w:ascii="Arial" w:hAnsi="Arial" w:cs="Arial"/>
        </w:rPr>
        <w:t xml:space="preserve">Yes </w:t>
      </w:r>
      <w:r w:rsidRPr="009966BC">
        <w:rPr>
          <w:rFonts w:ascii="Arial" w:hAnsi="Arial" w:cs="Arial"/>
        </w:rPr>
        <w:tab/>
      </w:r>
      <w:r w:rsidRPr="009966BC">
        <w:rPr>
          <w:rFonts w:ascii="Arial" w:hAnsi="Arial" w:cs="Arial"/>
        </w:rPr>
        <w:fldChar w:fldCharType="begin">
          <w:ffData>
            <w:name w:val="Check2"/>
            <w:enabled/>
            <w:calcOnExit w:val="0"/>
            <w:checkBox>
              <w:sizeAuto/>
              <w:default w:val="0"/>
            </w:checkBox>
          </w:ffData>
        </w:fldChar>
      </w:r>
      <w:r w:rsidRPr="009966BC">
        <w:rPr>
          <w:rFonts w:ascii="Arial" w:hAnsi="Arial" w:cs="Arial"/>
        </w:rPr>
        <w:instrText xml:space="preserve"> FORMCHECKBOX </w:instrText>
      </w:r>
      <w:r w:rsidR="005B3C3B">
        <w:rPr>
          <w:rFonts w:ascii="Arial" w:hAnsi="Arial" w:cs="Arial"/>
        </w:rPr>
      </w:r>
      <w:r w:rsidR="005B3C3B">
        <w:rPr>
          <w:rFonts w:ascii="Arial" w:hAnsi="Arial" w:cs="Arial"/>
        </w:rPr>
        <w:fldChar w:fldCharType="separate"/>
      </w:r>
      <w:r w:rsidRPr="009966BC">
        <w:rPr>
          <w:rFonts w:ascii="Arial" w:hAnsi="Arial" w:cs="Arial"/>
        </w:rPr>
        <w:fldChar w:fldCharType="end"/>
      </w:r>
    </w:p>
    <w:p w14:paraId="215BA8A1" w14:textId="77777777" w:rsidR="009C2D33" w:rsidRPr="00F24691" w:rsidRDefault="009C2D33" w:rsidP="009C2D33">
      <w:pPr>
        <w:tabs>
          <w:tab w:val="left" w:pos="8817"/>
        </w:tabs>
        <w:rPr>
          <w:rFonts w:asciiTheme="majorHAnsi" w:hAnsiTheme="majorHAnsi"/>
        </w:rPr>
      </w:pPr>
    </w:p>
    <w:p w14:paraId="5460DBF7" w14:textId="77777777" w:rsidR="009C2D33" w:rsidRPr="00F24691" w:rsidRDefault="009C2D33" w:rsidP="009C2D33">
      <w:pPr>
        <w:tabs>
          <w:tab w:val="left" w:pos="8817"/>
        </w:tabs>
        <w:rPr>
          <w:rFonts w:asciiTheme="majorHAnsi" w:hAnsiTheme="majorHAnsi"/>
        </w:rPr>
        <w:sectPr w:rsidR="009C2D33" w:rsidRPr="00F24691">
          <w:headerReference w:type="default" r:id="rId12"/>
          <w:footerReference w:type="default" r:id="rId13"/>
          <w:headerReference w:type="first" r:id="rId14"/>
          <w:footerReference w:type="first" r:id="rId15"/>
          <w:pgSz w:w="11906" w:h="16838"/>
          <w:pgMar w:top="1418" w:right="1418" w:bottom="1418" w:left="1418" w:header="567" w:footer="283" w:gutter="0"/>
          <w:cols w:space="708"/>
          <w:titlePg/>
          <w:docGrid w:linePitch="360"/>
        </w:sectPr>
      </w:pPr>
    </w:p>
    <w:p w14:paraId="22E36468" w14:textId="77777777" w:rsidR="009C2D33" w:rsidRPr="00114611" w:rsidRDefault="009C2D33" w:rsidP="009C2D33">
      <w:pPr>
        <w:pStyle w:val="Heading1"/>
        <w:rPr>
          <w:rFonts w:ascii="Arial" w:hAnsi="Arial" w:cs="Arial"/>
          <w:b/>
          <w:bCs/>
          <w:sz w:val="36"/>
          <w:szCs w:val="40"/>
        </w:rPr>
      </w:pPr>
      <w:bookmarkStart w:id="10" w:name="_Summarise_all_contributions"/>
      <w:bookmarkStart w:id="11" w:name="_Ref34984951"/>
      <w:bookmarkEnd w:id="10"/>
      <w:r w:rsidRPr="00114611">
        <w:rPr>
          <w:rFonts w:ascii="Arial" w:hAnsi="Arial" w:cs="Arial"/>
          <w:b/>
          <w:bCs/>
          <w:sz w:val="36"/>
          <w:szCs w:val="40"/>
        </w:rPr>
        <w:lastRenderedPageBreak/>
        <w:t xml:space="preserve">Section F: Applicant response to mandatory assessment </w:t>
      </w:r>
      <w:bookmarkEnd w:id="11"/>
      <w:r w:rsidRPr="00114611">
        <w:rPr>
          <w:rFonts w:ascii="Arial" w:hAnsi="Arial" w:cs="Arial"/>
          <w:b/>
          <w:bCs/>
          <w:sz w:val="36"/>
          <w:szCs w:val="40"/>
        </w:rPr>
        <w:t>criteria</w:t>
      </w:r>
    </w:p>
    <w:p w14:paraId="6A9D8DC2" w14:textId="77777777" w:rsidR="00C051E3" w:rsidRPr="00C051E3" w:rsidRDefault="00C051E3" w:rsidP="00C051E3">
      <w:pPr>
        <w:tabs>
          <w:tab w:val="left" w:pos="8817"/>
        </w:tabs>
        <w:spacing w:after="200" w:line="276" w:lineRule="auto"/>
        <w:rPr>
          <w:rFonts w:ascii="Arial" w:hAnsi="Arial" w:cs="Arial"/>
          <w:i/>
        </w:rPr>
      </w:pPr>
      <w:r w:rsidRPr="00C051E3">
        <w:rPr>
          <w:rFonts w:ascii="Arial" w:hAnsi="Arial" w:cs="Arial"/>
          <w:i/>
        </w:rPr>
        <w:t xml:space="preserve">Applications will be assessed based on the weighting given to each criterion and against the indicators listed beneath each criterion. </w:t>
      </w:r>
    </w:p>
    <w:p w14:paraId="3954374D" w14:textId="77777777" w:rsidR="00C051E3" w:rsidRPr="00C051E3" w:rsidRDefault="00C051E3" w:rsidP="00C051E3">
      <w:pPr>
        <w:tabs>
          <w:tab w:val="left" w:pos="8817"/>
        </w:tabs>
        <w:spacing w:after="200" w:line="276" w:lineRule="auto"/>
        <w:rPr>
          <w:rFonts w:ascii="Arial" w:hAnsi="Arial" w:cs="Arial"/>
          <w:i/>
        </w:rPr>
      </w:pPr>
      <w:r w:rsidRPr="00C051E3">
        <w:rPr>
          <w:rFonts w:ascii="Arial" w:hAnsi="Arial" w:cs="Arial"/>
          <w:i/>
        </w:rPr>
        <w:t xml:space="preserve">The amount of detail and supporting evidence you provide should be commensurate with the project size, complexity and funding amount requested. Applicants should define, </w:t>
      </w:r>
      <w:proofErr w:type="gramStart"/>
      <w:r w:rsidRPr="00C051E3">
        <w:rPr>
          <w:rFonts w:ascii="Arial" w:hAnsi="Arial" w:cs="Arial"/>
          <w:i/>
        </w:rPr>
        <w:t>quantify</w:t>
      </w:r>
      <w:proofErr w:type="gramEnd"/>
      <w:r w:rsidRPr="00C051E3">
        <w:rPr>
          <w:rFonts w:ascii="Arial" w:hAnsi="Arial" w:cs="Arial"/>
          <w:i/>
        </w:rPr>
        <w:t xml:space="preserve"> and provide evidence to support their answers.  </w:t>
      </w:r>
    </w:p>
    <w:p w14:paraId="6EDA470F" w14:textId="77777777" w:rsidR="00C051E3" w:rsidRPr="00C051E3" w:rsidRDefault="00C051E3" w:rsidP="00C051E3">
      <w:pPr>
        <w:tabs>
          <w:tab w:val="left" w:pos="8817"/>
        </w:tabs>
        <w:spacing w:after="200" w:line="276" w:lineRule="auto"/>
        <w:rPr>
          <w:rFonts w:ascii="Arial" w:hAnsi="Arial" w:cs="Arial"/>
          <w:b/>
          <w:i/>
        </w:rPr>
      </w:pPr>
      <w:r w:rsidRPr="00C051E3">
        <w:rPr>
          <w:rFonts w:ascii="Arial" w:hAnsi="Arial" w:cs="Arial"/>
          <w:b/>
          <w:i/>
        </w:rPr>
        <w:t xml:space="preserve">The response to each criterion is limited to a maximum of two pages. </w:t>
      </w:r>
    </w:p>
    <w:p w14:paraId="46E4EC3B" w14:textId="77777777" w:rsidR="00C051E3" w:rsidRPr="00C051E3" w:rsidRDefault="00C051E3" w:rsidP="00C051E3">
      <w:pPr>
        <w:tabs>
          <w:tab w:val="left" w:pos="8817"/>
        </w:tabs>
        <w:spacing w:after="200" w:line="276" w:lineRule="auto"/>
        <w:rPr>
          <w:rFonts w:ascii="Arial" w:hAnsi="Arial" w:cs="Arial"/>
          <w:i/>
        </w:rPr>
      </w:pPr>
      <w:r w:rsidRPr="00C051E3">
        <w:rPr>
          <w:rFonts w:ascii="Arial" w:hAnsi="Arial" w:cs="Arial"/>
          <w:i/>
        </w:rPr>
        <w:t xml:space="preserve">Applicants may provide attachments to support their claims.  Please reference attachments in the relevant assessment criterion response. </w:t>
      </w:r>
    </w:p>
    <w:p w14:paraId="57476EEC" w14:textId="77777777" w:rsidR="00C051E3" w:rsidRPr="005277C4" w:rsidRDefault="00C051E3" w:rsidP="00C051E3">
      <w:pPr>
        <w:pStyle w:val="Heading1"/>
        <w:rPr>
          <w:rFonts w:ascii="Arial" w:hAnsi="Arial" w:cs="Arial"/>
          <w:b/>
          <w:bCs/>
          <w:sz w:val="22"/>
          <w:szCs w:val="22"/>
        </w:rPr>
      </w:pPr>
      <w:r w:rsidRPr="005277C4">
        <w:rPr>
          <w:rFonts w:ascii="Arial" w:hAnsi="Arial" w:cs="Arial"/>
          <w:b/>
          <w:bCs/>
          <w:sz w:val="22"/>
          <w:szCs w:val="22"/>
        </w:rPr>
        <w:t>Assessment criterion 1 – What (40 points)</w:t>
      </w:r>
    </w:p>
    <w:p w14:paraId="6A772541" w14:textId="77777777" w:rsidR="00C051E3" w:rsidRPr="005277C4" w:rsidRDefault="00C051E3" w:rsidP="00C051E3">
      <w:pPr>
        <w:pStyle w:val="Heading1"/>
        <w:rPr>
          <w:rFonts w:ascii="Arial" w:hAnsi="Arial" w:cs="Arial"/>
          <w:bCs/>
          <w:color w:val="auto"/>
          <w:sz w:val="22"/>
          <w:szCs w:val="22"/>
        </w:rPr>
      </w:pPr>
      <w:r w:rsidRPr="005277C4">
        <w:rPr>
          <w:rFonts w:ascii="Arial" w:hAnsi="Arial" w:cs="Arial"/>
          <w:bCs/>
          <w:color w:val="auto"/>
          <w:sz w:val="22"/>
          <w:szCs w:val="22"/>
        </w:rPr>
        <w:t xml:space="preserve">The project meets the objectives of the fund: </w:t>
      </w:r>
    </w:p>
    <w:p w14:paraId="77DD206D" w14:textId="77777777" w:rsidR="00C051E3" w:rsidRPr="005277C4" w:rsidRDefault="00C051E3" w:rsidP="00C051E3">
      <w:pPr>
        <w:pStyle w:val="Heading1"/>
        <w:numPr>
          <w:ilvl w:val="0"/>
          <w:numId w:val="9"/>
        </w:numPr>
        <w:rPr>
          <w:rFonts w:ascii="Arial" w:hAnsi="Arial" w:cs="Arial"/>
          <w:bCs/>
          <w:color w:val="auto"/>
          <w:sz w:val="22"/>
          <w:szCs w:val="22"/>
        </w:rPr>
      </w:pPr>
      <w:r w:rsidRPr="005277C4">
        <w:rPr>
          <w:rFonts w:ascii="Arial" w:hAnsi="Arial" w:cs="Arial"/>
          <w:bCs/>
          <w:color w:val="auto"/>
          <w:sz w:val="22"/>
          <w:szCs w:val="22"/>
        </w:rPr>
        <w:t>increases the recovery and reprocessing of source separated food and organic waste into quality composts and soil conditioners (also include how feedstocks and outputs will be monitored and assessed to ensure safety and quality of end products)</w:t>
      </w:r>
    </w:p>
    <w:p w14:paraId="7931F26D" w14:textId="77777777" w:rsidR="00C051E3" w:rsidRPr="005277C4" w:rsidRDefault="00C051E3" w:rsidP="00C051E3">
      <w:pPr>
        <w:pStyle w:val="Heading1"/>
        <w:numPr>
          <w:ilvl w:val="0"/>
          <w:numId w:val="9"/>
        </w:numPr>
        <w:rPr>
          <w:rFonts w:ascii="Arial" w:hAnsi="Arial" w:cs="Arial"/>
          <w:bCs/>
          <w:color w:val="auto"/>
          <w:sz w:val="22"/>
          <w:szCs w:val="22"/>
        </w:rPr>
      </w:pPr>
      <w:r w:rsidRPr="005277C4">
        <w:rPr>
          <w:rFonts w:ascii="Arial" w:hAnsi="Arial" w:cs="Arial"/>
          <w:bCs/>
          <w:color w:val="auto"/>
          <w:sz w:val="22"/>
          <w:szCs w:val="22"/>
        </w:rPr>
        <w:t>increases the use and market demand of the end products, especially for use on agricultural soils</w:t>
      </w:r>
    </w:p>
    <w:p w14:paraId="0C2E311E" w14:textId="77777777" w:rsidR="00C051E3" w:rsidRPr="005277C4" w:rsidRDefault="00C051E3" w:rsidP="00C051E3">
      <w:pPr>
        <w:pStyle w:val="Heading1"/>
        <w:numPr>
          <w:ilvl w:val="0"/>
          <w:numId w:val="9"/>
        </w:numPr>
        <w:rPr>
          <w:rFonts w:ascii="Arial" w:hAnsi="Arial" w:cs="Arial"/>
          <w:bCs/>
          <w:color w:val="auto"/>
          <w:sz w:val="22"/>
          <w:szCs w:val="22"/>
        </w:rPr>
      </w:pPr>
      <w:r w:rsidRPr="005277C4">
        <w:rPr>
          <w:rFonts w:ascii="Arial" w:hAnsi="Arial" w:cs="Arial"/>
          <w:bCs/>
          <w:color w:val="auto"/>
          <w:sz w:val="22"/>
          <w:szCs w:val="22"/>
        </w:rPr>
        <w:t>supports employment and long-term economic growth and development.</w:t>
      </w:r>
    </w:p>
    <w:p w14:paraId="631F0691" w14:textId="77777777" w:rsidR="00C051E3" w:rsidRPr="005277C4" w:rsidRDefault="00C051E3" w:rsidP="00C051E3">
      <w:pPr>
        <w:pStyle w:val="Heading1"/>
        <w:rPr>
          <w:rFonts w:ascii="Arial" w:hAnsi="Arial" w:cs="Arial"/>
          <w:bCs/>
          <w:color w:val="auto"/>
          <w:sz w:val="22"/>
          <w:szCs w:val="22"/>
        </w:rPr>
      </w:pPr>
      <w:r w:rsidRPr="005277C4">
        <w:rPr>
          <w:rFonts w:ascii="Arial" w:hAnsi="Arial" w:cs="Arial"/>
          <w:bCs/>
          <w:color w:val="auto"/>
          <w:sz w:val="22"/>
          <w:szCs w:val="22"/>
        </w:rPr>
        <w:t>The project is viable, including demonstration of:</w:t>
      </w:r>
    </w:p>
    <w:p w14:paraId="384BCB22" w14:textId="77777777" w:rsidR="00C051E3" w:rsidRPr="005277C4" w:rsidRDefault="00C051E3" w:rsidP="00C051E3">
      <w:pPr>
        <w:pStyle w:val="Heading1"/>
        <w:numPr>
          <w:ilvl w:val="0"/>
          <w:numId w:val="9"/>
        </w:numPr>
        <w:rPr>
          <w:rFonts w:ascii="Arial" w:hAnsi="Arial" w:cs="Arial"/>
          <w:bCs/>
          <w:color w:val="auto"/>
          <w:sz w:val="22"/>
          <w:szCs w:val="22"/>
        </w:rPr>
      </w:pPr>
      <w:r w:rsidRPr="005277C4">
        <w:rPr>
          <w:rFonts w:ascii="Arial" w:hAnsi="Arial" w:cs="Arial"/>
          <w:bCs/>
          <w:color w:val="auto"/>
          <w:sz w:val="22"/>
          <w:szCs w:val="22"/>
        </w:rPr>
        <w:t>technology and infrastructure (including contamination identification and removal and capacity to adapt to any changes to the Australian Standards which may increase minimum product requirements)</w:t>
      </w:r>
    </w:p>
    <w:p w14:paraId="4EBCA4C0" w14:textId="77777777" w:rsidR="00C051E3" w:rsidRPr="005277C4" w:rsidRDefault="00C051E3" w:rsidP="00C051E3">
      <w:pPr>
        <w:pStyle w:val="Heading1"/>
        <w:numPr>
          <w:ilvl w:val="0"/>
          <w:numId w:val="9"/>
        </w:numPr>
        <w:rPr>
          <w:rFonts w:ascii="Arial" w:hAnsi="Arial" w:cs="Arial"/>
          <w:bCs/>
          <w:color w:val="auto"/>
          <w:sz w:val="22"/>
          <w:szCs w:val="22"/>
        </w:rPr>
      </w:pPr>
      <w:r w:rsidRPr="005277C4">
        <w:rPr>
          <w:rFonts w:ascii="Arial" w:hAnsi="Arial" w:cs="Arial"/>
          <w:bCs/>
          <w:color w:val="auto"/>
          <w:sz w:val="22"/>
          <w:szCs w:val="22"/>
        </w:rPr>
        <w:t>feedstock sourcing and output capacity</w:t>
      </w:r>
    </w:p>
    <w:p w14:paraId="36094BF1" w14:textId="77777777" w:rsidR="00C051E3" w:rsidRPr="005277C4" w:rsidRDefault="00C051E3" w:rsidP="00C051E3">
      <w:pPr>
        <w:pStyle w:val="Heading1"/>
        <w:numPr>
          <w:ilvl w:val="0"/>
          <w:numId w:val="9"/>
        </w:numPr>
        <w:rPr>
          <w:rFonts w:ascii="Arial" w:hAnsi="Arial" w:cs="Arial"/>
          <w:bCs/>
          <w:color w:val="auto"/>
          <w:sz w:val="22"/>
          <w:szCs w:val="22"/>
        </w:rPr>
      </w:pPr>
      <w:r w:rsidRPr="005277C4">
        <w:rPr>
          <w:rFonts w:ascii="Arial" w:hAnsi="Arial" w:cs="Arial"/>
          <w:bCs/>
          <w:color w:val="auto"/>
          <w:sz w:val="22"/>
          <w:szCs w:val="22"/>
        </w:rPr>
        <w:t>landfill diversion and end markets.</w:t>
      </w:r>
    </w:p>
    <w:tbl>
      <w:tblPr>
        <w:tblStyle w:val="TableGrid"/>
        <w:tblW w:w="0" w:type="auto"/>
        <w:tblLook w:val="04A0" w:firstRow="1" w:lastRow="0" w:firstColumn="1" w:lastColumn="0" w:noHBand="0" w:noVBand="1"/>
      </w:tblPr>
      <w:tblGrid>
        <w:gridCol w:w="9060"/>
      </w:tblGrid>
      <w:tr w:rsidR="00C051E3" w:rsidRPr="00C051E3" w14:paraId="773B6C42" w14:textId="77777777" w:rsidTr="00650C5E">
        <w:tc>
          <w:tcPr>
            <w:tcW w:w="9060" w:type="dxa"/>
          </w:tcPr>
          <w:p w14:paraId="1DB32F80" w14:textId="77777777" w:rsidR="00C051E3" w:rsidRPr="00C051E3" w:rsidRDefault="00C051E3" w:rsidP="00C051E3">
            <w:pPr>
              <w:pStyle w:val="Heading1"/>
              <w:spacing w:line="259" w:lineRule="auto"/>
              <w:outlineLvl w:val="0"/>
              <w:rPr>
                <w:rFonts w:ascii="Arial" w:hAnsi="Arial" w:cs="Arial"/>
                <w:b/>
                <w:bCs/>
                <w:sz w:val="36"/>
                <w:szCs w:val="40"/>
              </w:rPr>
            </w:pPr>
          </w:p>
          <w:p w14:paraId="7E31F7E5" w14:textId="77777777" w:rsidR="00C051E3" w:rsidRPr="00C051E3" w:rsidRDefault="00C051E3" w:rsidP="00C051E3">
            <w:pPr>
              <w:pStyle w:val="Heading1"/>
              <w:spacing w:line="259" w:lineRule="auto"/>
              <w:outlineLvl w:val="0"/>
              <w:rPr>
                <w:rFonts w:ascii="Arial" w:hAnsi="Arial" w:cs="Arial"/>
                <w:b/>
                <w:bCs/>
                <w:sz w:val="36"/>
                <w:szCs w:val="40"/>
              </w:rPr>
            </w:pPr>
          </w:p>
          <w:p w14:paraId="5E000772" w14:textId="77777777" w:rsidR="00C051E3" w:rsidRPr="00C051E3" w:rsidRDefault="00C051E3" w:rsidP="00C051E3">
            <w:pPr>
              <w:pStyle w:val="Heading1"/>
              <w:spacing w:line="259" w:lineRule="auto"/>
              <w:outlineLvl w:val="0"/>
              <w:rPr>
                <w:rFonts w:ascii="Arial" w:hAnsi="Arial" w:cs="Arial"/>
                <w:b/>
                <w:bCs/>
                <w:sz w:val="36"/>
                <w:szCs w:val="40"/>
              </w:rPr>
            </w:pPr>
          </w:p>
          <w:p w14:paraId="422A98F9" w14:textId="77777777" w:rsidR="00C051E3" w:rsidRPr="00C051E3" w:rsidRDefault="00C051E3" w:rsidP="00C051E3">
            <w:pPr>
              <w:pStyle w:val="Heading1"/>
              <w:spacing w:line="259" w:lineRule="auto"/>
              <w:outlineLvl w:val="0"/>
              <w:rPr>
                <w:rFonts w:ascii="Arial" w:hAnsi="Arial" w:cs="Arial"/>
                <w:b/>
                <w:bCs/>
                <w:sz w:val="36"/>
                <w:szCs w:val="40"/>
              </w:rPr>
            </w:pPr>
          </w:p>
        </w:tc>
      </w:tr>
    </w:tbl>
    <w:p w14:paraId="134EF460" w14:textId="77777777" w:rsidR="005277C4" w:rsidRDefault="005277C4" w:rsidP="005277C4">
      <w:pPr>
        <w:pStyle w:val="Heading1"/>
        <w:rPr>
          <w:rFonts w:ascii="Arial" w:hAnsi="Arial" w:cs="Arial"/>
          <w:b/>
          <w:bCs/>
          <w:sz w:val="22"/>
          <w:szCs w:val="22"/>
        </w:rPr>
      </w:pPr>
    </w:p>
    <w:p w14:paraId="4655A5E2" w14:textId="77777777" w:rsidR="005277C4" w:rsidRPr="005277C4" w:rsidRDefault="005277C4" w:rsidP="005277C4">
      <w:pPr>
        <w:pStyle w:val="Heading1"/>
        <w:rPr>
          <w:rFonts w:ascii="Arial" w:hAnsi="Arial" w:cs="Arial"/>
          <w:b/>
          <w:bCs/>
          <w:sz w:val="22"/>
          <w:szCs w:val="22"/>
        </w:rPr>
      </w:pPr>
      <w:r w:rsidRPr="005277C4">
        <w:rPr>
          <w:rFonts w:ascii="Arial" w:hAnsi="Arial" w:cs="Arial"/>
          <w:b/>
          <w:bCs/>
          <w:sz w:val="22"/>
          <w:szCs w:val="22"/>
        </w:rPr>
        <w:t>Assessment criterion 2 - Who (20 points)</w:t>
      </w:r>
    </w:p>
    <w:p w14:paraId="5EC9B454" w14:textId="77777777" w:rsidR="005277C4" w:rsidRPr="005277C4" w:rsidRDefault="005277C4" w:rsidP="005277C4">
      <w:pPr>
        <w:pStyle w:val="Heading1"/>
        <w:rPr>
          <w:rFonts w:ascii="Arial" w:hAnsi="Arial" w:cs="Arial"/>
          <w:bCs/>
          <w:color w:val="auto"/>
          <w:sz w:val="22"/>
          <w:szCs w:val="22"/>
        </w:rPr>
      </w:pPr>
      <w:r w:rsidRPr="005277C4">
        <w:rPr>
          <w:rFonts w:ascii="Arial" w:hAnsi="Arial" w:cs="Arial"/>
          <w:bCs/>
          <w:color w:val="auto"/>
          <w:sz w:val="22"/>
          <w:szCs w:val="22"/>
        </w:rPr>
        <w:t xml:space="preserve">Demonstrate capability and capacity to successfully deliver the project, including: </w:t>
      </w:r>
    </w:p>
    <w:p w14:paraId="7B17E390" w14:textId="77777777" w:rsidR="005277C4" w:rsidRPr="005277C4" w:rsidRDefault="005277C4" w:rsidP="005277C4">
      <w:pPr>
        <w:pStyle w:val="Heading1"/>
        <w:numPr>
          <w:ilvl w:val="0"/>
          <w:numId w:val="9"/>
        </w:numPr>
        <w:rPr>
          <w:rFonts w:ascii="Arial" w:hAnsi="Arial" w:cs="Arial"/>
          <w:bCs/>
          <w:color w:val="auto"/>
          <w:sz w:val="22"/>
          <w:szCs w:val="22"/>
        </w:rPr>
      </w:pPr>
      <w:r w:rsidRPr="005277C4">
        <w:rPr>
          <w:rFonts w:ascii="Arial" w:hAnsi="Arial" w:cs="Arial"/>
          <w:bCs/>
          <w:color w:val="auto"/>
          <w:sz w:val="22"/>
          <w:szCs w:val="22"/>
        </w:rPr>
        <w:t xml:space="preserve">the industry partner’s track record in managing similar projects and access to any resources such as infrastructure, capital equipment or technology required to deliver the project </w:t>
      </w:r>
    </w:p>
    <w:p w14:paraId="5E81FE7A" w14:textId="77777777" w:rsidR="005277C4" w:rsidRPr="005277C4" w:rsidRDefault="005277C4" w:rsidP="005277C4">
      <w:pPr>
        <w:pStyle w:val="Heading1"/>
        <w:numPr>
          <w:ilvl w:val="0"/>
          <w:numId w:val="9"/>
        </w:numPr>
        <w:rPr>
          <w:rFonts w:ascii="Arial" w:hAnsi="Arial" w:cs="Arial"/>
          <w:bCs/>
          <w:color w:val="auto"/>
          <w:sz w:val="22"/>
          <w:szCs w:val="22"/>
        </w:rPr>
      </w:pPr>
      <w:r w:rsidRPr="005277C4">
        <w:rPr>
          <w:rFonts w:ascii="Arial" w:hAnsi="Arial" w:cs="Arial"/>
          <w:bCs/>
          <w:color w:val="auto"/>
          <w:sz w:val="22"/>
          <w:szCs w:val="22"/>
        </w:rPr>
        <w:t>appropriate governance structure to support the implementation of the project</w:t>
      </w:r>
    </w:p>
    <w:p w14:paraId="3C0C6F34" w14:textId="77777777" w:rsidR="005277C4" w:rsidRPr="005277C4" w:rsidRDefault="005277C4" w:rsidP="005277C4">
      <w:pPr>
        <w:pStyle w:val="Heading1"/>
        <w:numPr>
          <w:ilvl w:val="0"/>
          <w:numId w:val="9"/>
        </w:numPr>
        <w:rPr>
          <w:rFonts w:ascii="Arial" w:hAnsi="Arial" w:cs="Arial"/>
          <w:bCs/>
          <w:color w:val="auto"/>
          <w:sz w:val="22"/>
          <w:szCs w:val="22"/>
        </w:rPr>
      </w:pPr>
      <w:r w:rsidRPr="005277C4">
        <w:rPr>
          <w:rFonts w:ascii="Arial" w:hAnsi="Arial" w:cs="Arial"/>
          <w:bCs/>
          <w:color w:val="auto"/>
          <w:sz w:val="22"/>
          <w:szCs w:val="22"/>
        </w:rPr>
        <w:t>appropriate commercial structures and contractual agreements are, or will be, in place</w:t>
      </w:r>
    </w:p>
    <w:p w14:paraId="4412F269" w14:textId="77777777" w:rsidR="005277C4" w:rsidRPr="005277C4" w:rsidRDefault="005277C4" w:rsidP="005277C4">
      <w:pPr>
        <w:pStyle w:val="Heading1"/>
        <w:numPr>
          <w:ilvl w:val="0"/>
          <w:numId w:val="9"/>
        </w:numPr>
        <w:rPr>
          <w:rFonts w:ascii="Arial" w:hAnsi="Arial" w:cs="Arial"/>
          <w:bCs/>
          <w:color w:val="auto"/>
          <w:sz w:val="22"/>
          <w:szCs w:val="22"/>
        </w:rPr>
      </w:pPr>
      <w:r w:rsidRPr="005277C4">
        <w:rPr>
          <w:rFonts w:ascii="Arial" w:hAnsi="Arial" w:cs="Arial"/>
          <w:bCs/>
          <w:color w:val="auto"/>
          <w:sz w:val="22"/>
          <w:szCs w:val="22"/>
        </w:rPr>
        <w:lastRenderedPageBreak/>
        <w:t xml:space="preserve">stakeholder (including local community) engagement considerations to support the implementation of the project. </w:t>
      </w:r>
    </w:p>
    <w:tbl>
      <w:tblPr>
        <w:tblStyle w:val="TableGrid"/>
        <w:tblW w:w="0" w:type="auto"/>
        <w:tblLook w:val="04A0" w:firstRow="1" w:lastRow="0" w:firstColumn="1" w:lastColumn="0" w:noHBand="0" w:noVBand="1"/>
      </w:tblPr>
      <w:tblGrid>
        <w:gridCol w:w="9060"/>
      </w:tblGrid>
      <w:tr w:rsidR="005277C4" w:rsidRPr="005277C4" w14:paraId="189612C5" w14:textId="77777777" w:rsidTr="00650C5E">
        <w:tc>
          <w:tcPr>
            <w:tcW w:w="9060" w:type="dxa"/>
          </w:tcPr>
          <w:p w14:paraId="25EA7BCA" w14:textId="77777777" w:rsidR="005277C4" w:rsidRPr="005277C4" w:rsidRDefault="005277C4" w:rsidP="005277C4">
            <w:pPr>
              <w:pStyle w:val="Heading1"/>
              <w:spacing w:line="259" w:lineRule="auto"/>
              <w:outlineLvl w:val="0"/>
              <w:rPr>
                <w:rFonts w:ascii="Arial" w:hAnsi="Arial" w:cs="Arial"/>
                <w:b/>
                <w:bCs/>
                <w:sz w:val="36"/>
                <w:szCs w:val="40"/>
              </w:rPr>
            </w:pPr>
          </w:p>
          <w:p w14:paraId="2F9BBF76" w14:textId="77777777" w:rsidR="005277C4" w:rsidRPr="005277C4" w:rsidRDefault="005277C4" w:rsidP="005277C4">
            <w:pPr>
              <w:pStyle w:val="Heading1"/>
              <w:spacing w:line="259" w:lineRule="auto"/>
              <w:outlineLvl w:val="0"/>
              <w:rPr>
                <w:rFonts w:ascii="Arial" w:hAnsi="Arial" w:cs="Arial"/>
                <w:b/>
                <w:bCs/>
                <w:sz w:val="36"/>
                <w:szCs w:val="40"/>
              </w:rPr>
            </w:pPr>
          </w:p>
          <w:p w14:paraId="050CEBDC" w14:textId="77777777" w:rsidR="005277C4" w:rsidRPr="005277C4" w:rsidRDefault="005277C4" w:rsidP="005277C4">
            <w:pPr>
              <w:pStyle w:val="Heading1"/>
              <w:spacing w:line="259" w:lineRule="auto"/>
              <w:outlineLvl w:val="0"/>
              <w:rPr>
                <w:rFonts w:ascii="Arial" w:hAnsi="Arial" w:cs="Arial"/>
                <w:b/>
                <w:bCs/>
                <w:sz w:val="36"/>
                <w:szCs w:val="40"/>
              </w:rPr>
            </w:pPr>
          </w:p>
          <w:p w14:paraId="5BC1102A" w14:textId="77777777" w:rsidR="005277C4" w:rsidRPr="005277C4" w:rsidRDefault="005277C4" w:rsidP="005277C4">
            <w:pPr>
              <w:pStyle w:val="Heading1"/>
              <w:spacing w:line="259" w:lineRule="auto"/>
              <w:outlineLvl w:val="0"/>
              <w:rPr>
                <w:rFonts w:ascii="Arial" w:hAnsi="Arial" w:cs="Arial"/>
                <w:b/>
                <w:bCs/>
                <w:sz w:val="36"/>
                <w:szCs w:val="40"/>
              </w:rPr>
            </w:pPr>
          </w:p>
        </w:tc>
      </w:tr>
    </w:tbl>
    <w:p w14:paraId="505ADE8A" w14:textId="77777777" w:rsidR="005277C4" w:rsidRPr="005277C4" w:rsidRDefault="005277C4" w:rsidP="005277C4">
      <w:pPr>
        <w:pStyle w:val="Heading1"/>
        <w:rPr>
          <w:rFonts w:ascii="Arial" w:hAnsi="Arial" w:cs="Arial"/>
          <w:b/>
          <w:bCs/>
          <w:sz w:val="36"/>
          <w:szCs w:val="40"/>
        </w:rPr>
      </w:pPr>
    </w:p>
    <w:p w14:paraId="49183F35" w14:textId="77777777" w:rsidR="005277C4" w:rsidRPr="005277C4" w:rsidRDefault="005277C4" w:rsidP="005277C4">
      <w:pPr>
        <w:pStyle w:val="Heading1"/>
        <w:rPr>
          <w:rFonts w:ascii="Arial" w:hAnsi="Arial" w:cs="Arial"/>
          <w:b/>
          <w:bCs/>
          <w:sz w:val="22"/>
          <w:szCs w:val="22"/>
        </w:rPr>
      </w:pPr>
      <w:r w:rsidRPr="005277C4">
        <w:rPr>
          <w:rFonts w:ascii="Arial" w:hAnsi="Arial" w:cs="Arial"/>
          <w:b/>
          <w:bCs/>
          <w:sz w:val="22"/>
          <w:szCs w:val="22"/>
        </w:rPr>
        <w:t>Assessment criterion 3 – How (20 points)</w:t>
      </w:r>
    </w:p>
    <w:p w14:paraId="423D9D62" w14:textId="77777777" w:rsidR="005277C4" w:rsidRPr="005277C4" w:rsidRDefault="005277C4" w:rsidP="005277C4">
      <w:pPr>
        <w:pStyle w:val="Heading1"/>
        <w:rPr>
          <w:rFonts w:ascii="Arial" w:hAnsi="Arial" w:cs="Arial"/>
          <w:bCs/>
          <w:color w:val="auto"/>
          <w:sz w:val="22"/>
          <w:szCs w:val="22"/>
        </w:rPr>
      </w:pPr>
      <w:r w:rsidRPr="005277C4">
        <w:rPr>
          <w:rFonts w:ascii="Arial" w:hAnsi="Arial" w:cs="Arial"/>
          <w:bCs/>
          <w:color w:val="auto"/>
          <w:sz w:val="22"/>
          <w:szCs w:val="22"/>
        </w:rPr>
        <w:t xml:space="preserve">Demonstrate ability to successfully deliver the project including: </w:t>
      </w:r>
    </w:p>
    <w:p w14:paraId="50CB9D3B" w14:textId="77777777" w:rsidR="005277C4" w:rsidRPr="005277C4" w:rsidRDefault="005277C4" w:rsidP="005277C4">
      <w:pPr>
        <w:pStyle w:val="Heading1"/>
        <w:numPr>
          <w:ilvl w:val="0"/>
          <w:numId w:val="9"/>
        </w:numPr>
        <w:rPr>
          <w:rFonts w:ascii="Arial" w:hAnsi="Arial" w:cs="Arial"/>
          <w:bCs/>
          <w:color w:val="auto"/>
          <w:sz w:val="22"/>
          <w:szCs w:val="22"/>
        </w:rPr>
      </w:pPr>
      <w:r w:rsidRPr="005277C4">
        <w:rPr>
          <w:rFonts w:ascii="Arial" w:hAnsi="Arial" w:cs="Arial"/>
          <w:bCs/>
          <w:color w:val="auto"/>
          <w:sz w:val="22"/>
          <w:szCs w:val="22"/>
        </w:rPr>
        <w:t xml:space="preserve">sound project planning to manage and monitor the project addressing scope, implementation methodology, timeframes, </w:t>
      </w:r>
      <w:proofErr w:type="gramStart"/>
      <w:r w:rsidRPr="005277C4">
        <w:rPr>
          <w:rFonts w:ascii="Arial" w:hAnsi="Arial" w:cs="Arial"/>
          <w:bCs/>
          <w:color w:val="auto"/>
          <w:sz w:val="22"/>
          <w:szCs w:val="22"/>
        </w:rPr>
        <w:t>budget</w:t>
      </w:r>
      <w:proofErr w:type="gramEnd"/>
      <w:r w:rsidRPr="005277C4">
        <w:rPr>
          <w:rFonts w:ascii="Arial" w:hAnsi="Arial" w:cs="Arial"/>
          <w:bCs/>
          <w:color w:val="auto"/>
          <w:sz w:val="22"/>
          <w:szCs w:val="22"/>
        </w:rPr>
        <w:t xml:space="preserve"> and risk management, including mitigation of health risks and possible project delays associated with the current COVID-19 pandemic</w:t>
      </w:r>
    </w:p>
    <w:p w14:paraId="2E5BB81A" w14:textId="77777777" w:rsidR="005277C4" w:rsidRPr="005277C4" w:rsidRDefault="005277C4" w:rsidP="005277C4">
      <w:pPr>
        <w:pStyle w:val="Heading1"/>
        <w:numPr>
          <w:ilvl w:val="0"/>
          <w:numId w:val="9"/>
        </w:numPr>
        <w:rPr>
          <w:rFonts w:ascii="Arial" w:hAnsi="Arial" w:cs="Arial"/>
          <w:bCs/>
          <w:color w:val="auto"/>
          <w:sz w:val="22"/>
          <w:szCs w:val="22"/>
        </w:rPr>
      </w:pPr>
      <w:r w:rsidRPr="005277C4">
        <w:rPr>
          <w:rFonts w:ascii="Arial" w:hAnsi="Arial" w:cs="Arial"/>
          <w:bCs/>
          <w:color w:val="auto"/>
          <w:sz w:val="22"/>
          <w:szCs w:val="22"/>
        </w:rPr>
        <w:t xml:space="preserve">appropriate site considerations </w:t>
      </w:r>
    </w:p>
    <w:p w14:paraId="0FB284DB" w14:textId="77777777" w:rsidR="005277C4" w:rsidRPr="005277C4" w:rsidRDefault="005277C4" w:rsidP="005277C4">
      <w:pPr>
        <w:pStyle w:val="Heading1"/>
        <w:numPr>
          <w:ilvl w:val="0"/>
          <w:numId w:val="9"/>
        </w:numPr>
        <w:rPr>
          <w:rFonts w:ascii="Arial" w:hAnsi="Arial" w:cs="Arial"/>
          <w:bCs/>
          <w:color w:val="auto"/>
          <w:sz w:val="22"/>
          <w:szCs w:val="22"/>
        </w:rPr>
      </w:pPr>
      <w:r w:rsidRPr="005277C4">
        <w:rPr>
          <w:rFonts w:ascii="Arial" w:hAnsi="Arial" w:cs="Arial"/>
          <w:bCs/>
          <w:color w:val="auto"/>
          <w:sz w:val="22"/>
          <w:szCs w:val="22"/>
        </w:rPr>
        <w:t xml:space="preserve">regulatory, statutory and works approvals will be achieved </w:t>
      </w:r>
    </w:p>
    <w:p w14:paraId="4E9F7D01" w14:textId="77777777" w:rsidR="005277C4" w:rsidRPr="005277C4" w:rsidRDefault="005277C4" w:rsidP="005277C4">
      <w:pPr>
        <w:pStyle w:val="Heading1"/>
        <w:numPr>
          <w:ilvl w:val="0"/>
          <w:numId w:val="9"/>
        </w:numPr>
        <w:rPr>
          <w:rFonts w:ascii="Arial" w:hAnsi="Arial" w:cs="Arial"/>
          <w:bCs/>
          <w:color w:val="auto"/>
          <w:sz w:val="22"/>
          <w:szCs w:val="22"/>
        </w:rPr>
      </w:pPr>
      <w:r w:rsidRPr="005277C4">
        <w:rPr>
          <w:rFonts w:ascii="Arial" w:hAnsi="Arial" w:cs="Arial"/>
          <w:bCs/>
          <w:color w:val="auto"/>
          <w:sz w:val="22"/>
          <w:szCs w:val="22"/>
        </w:rPr>
        <w:t>the level and appropriateness of financial support provided.</w:t>
      </w:r>
    </w:p>
    <w:p w14:paraId="578B7916" w14:textId="77777777" w:rsidR="005277C4" w:rsidRPr="005277C4" w:rsidRDefault="005277C4" w:rsidP="005277C4">
      <w:pPr>
        <w:pStyle w:val="Heading1"/>
        <w:rPr>
          <w:rFonts w:ascii="Arial" w:hAnsi="Arial" w:cs="Arial"/>
          <w:bCs/>
          <w:color w:val="auto"/>
          <w:sz w:val="22"/>
          <w:szCs w:val="22"/>
        </w:rPr>
      </w:pPr>
      <w:r w:rsidRPr="005277C4">
        <w:rPr>
          <w:rFonts w:ascii="Arial" w:hAnsi="Arial" w:cs="Arial"/>
          <w:bCs/>
          <w:color w:val="auto"/>
          <w:sz w:val="22"/>
          <w:szCs w:val="22"/>
        </w:rPr>
        <w:t xml:space="preserve">Financial viability demonstrated through financial assessment and cost benefit analysis: </w:t>
      </w:r>
    </w:p>
    <w:p w14:paraId="1CB12626" w14:textId="77777777" w:rsidR="005277C4" w:rsidRPr="005277C4" w:rsidRDefault="005277C4" w:rsidP="005277C4">
      <w:pPr>
        <w:pStyle w:val="Heading1"/>
        <w:numPr>
          <w:ilvl w:val="0"/>
          <w:numId w:val="9"/>
        </w:numPr>
        <w:rPr>
          <w:rFonts w:ascii="Arial" w:hAnsi="Arial" w:cs="Arial"/>
          <w:bCs/>
          <w:color w:val="auto"/>
          <w:sz w:val="22"/>
          <w:szCs w:val="22"/>
        </w:rPr>
      </w:pPr>
      <w:r w:rsidRPr="005277C4">
        <w:rPr>
          <w:rFonts w:ascii="Arial" w:hAnsi="Arial" w:cs="Arial"/>
          <w:bCs/>
          <w:color w:val="auto"/>
          <w:sz w:val="22"/>
          <w:szCs w:val="22"/>
        </w:rPr>
        <w:t>level and certainty of the economic viability over the completed facility’s operational life</w:t>
      </w:r>
    </w:p>
    <w:p w14:paraId="53113B86" w14:textId="77777777" w:rsidR="005277C4" w:rsidRPr="005277C4" w:rsidRDefault="005277C4" w:rsidP="005277C4">
      <w:pPr>
        <w:pStyle w:val="Heading1"/>
        <w:numPr>
          <w:ilvl w:val="0"/>
          <w:numId w:val="9"/>
        </w:numPr>
        <w:rPr>
          <w:rFonts w:ascii="Arial" w:hAnsi="Arial" w:cs="Arial"/>
          <w:bCs/>
          <w:color w:val="auto"/>
          <w:sz w:val="22"/>
          <w:szCs w:val="22"/>
        </w:rPr>
      </w:pPr>
      <w:r w:rsidRPr="005277C4">
        <w:rPr>
          <w:rFonts w:ascii="Arial" w:hAnsi="Arial" w:cs="Arial"/>
          <w:bCs/>
          <w:color w:val="auto"/>
          <w:sz w:val="22"/>
          <w:szCs w:val="22"/>
        </w:rPr>
        <w:t>a strong monitoring and evaluation framework is or will be in place to track the performance of the completed facility, including surge capacity planning.</w:t>
      </w:r>
    </w:p>
    <w:tbl>
      <w:tblPr>
        <w:tblStyle w:val="TableGrid"/>
        <w:tblW w:w="0" w:type="auto"/>
        <w:tblLook w:val="04A0" w:firstRow="1" w:lastRow="0" w:firstColumn="1" w:lastColumn="0" w:noHBand="0" w:noVBand="1"/>
      </w:tblPr>
      <w:tblGrid>
        <w:gridCol w:w="9060"/>
      </w:tblGrid>
      <w:tr w:rsidR="005277C4" w:rsidRPr="005277C4" w14:paraId="24D20E72" w14:textId="77777777" w:rsidTr="00650C5E">
        <w:tc>
          <w:tcPr>
            <w:tcW w:w="9060" w:type="dxa"/>
          </w:tcPr>
          <w:p w14:paraId="5725549A" w14:textId="77777777" w:rsidR="005277C4" w:rsidRPr="005277C4" w:rsidRDefault="005277C4" w:rsidP="005277C4">
            <w:pPr>
              <w:pStyle w:val="Heading1"/>
              <w:spacing w:line="259" w:lineRule="auto"/>
              <w:outlineLvl w:val="0"/>
              <w:rPr>
                <w:rFonts w:ascii="Arial" w:hAnsi="Arial" w:cs="Arial"/>
                <w:b/>
                <w:bCs/>
                <w:sz w:val="36"/>
                <w:szCs w:val="40"/>
              </w:rPr>
            </w:pPr>
          </w:p>
          <w:p w14:paraId="4E2B7861" w14:textId="77777777" w:rsidR="005277C4" w:rsidRPr="005277C4" w:rsidRDefault="005277C4" w:rsidP="005277C4">
            <w:pPr>
              <w:pStyle w:val="Heading1"/>
              <w:spacing w:line="259" w:lineRule="auto"/>
              <w:outlineLvl w:val="0"/>
              <w:rPr>
                <w:rFonts w:ascii="Arial" w:hAnsi="Arial" w:cs="Arial"/>
                <w:b/>
                <w:bCs/>
                <w:sz w:val="36"/>
                <w:szCs w:val="40"/>
              </w:rPr>
            </w:pPr>
          </w:p>
          <w:p w14:paraId="74B5F24F" w14:textId="77777777" w:rsidR="005277C4" w:rsidRPr="005277C4" w:rsidRDefault="005277C4" w:rsidP="005277C4">
            <w:pPr>
              <w:pStyle w:val="Heading1"/>
              <w:spacing w:line="259" w:lineRule="auto"/>
              <w:outlineLvl w:val="0"/>
              <w:rPr>
                <w:rFonts w:ascii="Arial" w:hAnsi="Arial" w:cs="Arial"/>
                <w:b/>
                <w:bCs/>
                <w:sz w:val="36"/>
                <w:szCs w:val="40"/>
              </w:rPr>
            </w:pPr>
          </w:p>
          <w:p w14:paraId="031DAF13" w14:textId="77777777" w:rsidR="005277C4" w:rsidRPr="005277C4" w:rsidRDefault="005277C4" w:rsidP="005277C4">
            <w:pPr>
              <w:pStyle w:val="Heading1"/>
              <w:spacing w:line="259" w:lineRule="auto"/>
              <w:outlineLvl w:val="0"/>
              <w:rPr>
                <w:rFonts w:ascii="Arial" w:hAnsi="Arial" w:cs="Arial"/>
                <w:b/>
                <w:bCs/>
                <w:sz w:val="36"/>
                <w:szCs w:val="40"/>
              </w:rPr>
            </w:pPr>
          </w:p>
        </w:tc>
      </w:tr>
    </w:tbl>
    <w:p w14:paraId="2980FB24" w14:textId="77777777" w:rsidR="005277C4" w:rsidRPr="005277C4" w:rsidRDefault="005277C4" w:rsidP="005277C4">
      <w:pPr>
        <w:pStyle w:val="Heading1"/>
        <w:rPr>
          <w:rFonts w:ascii="Arial" w:hAnsi="Arial" w:cs="Arial"/>
          <w:b/>
          <w:bCs/>
          <w:sz w:val="36"/>
          <w:szCs w:val="40"/>
        </w:rPr>
      </w:pPr>
    </w:p>
    <w:p w14:paraId="542F68BF" w14:textId="77777777" w:rsidR="005277C4" w:rsidRPr="005277C4" w:rsidRDefault="005277C4" w:rsidP="005277C4">
      <w:pPr>
        <w:pStyle w:val="Heading1"/>
        <w:rPr>
          <w:rFonts w:ascii="Arial" w:hAnsi="Arial" w:cs="Arial"/>
          <w:b/>
          <w:bCs/>
          <w:sz w:val="22"/>
          <w:szCs w:val="22"/>
        </w:rPr>
      </w:pPr>
      <w:r w:rsidRPr="005277C4">
        <w:rPr>
          <w:rFonts w:ascii="Arial" w:hAnsi="Arial" w:cs="Arial"/>
          <w:b/>
          <w:bCs/>
          <w:sz w:val="22"/>
          <w:szCs w:val="22"/>
        </w:rPr>
        <w:t>Assessment criterion 4 – Why (20 points)</w:t>
      </w:r>
    </w:p>
    <w:p w14:paraId="39D24AF8" w14:textId="77777777" w:rsidR="005277C4" w:rsidRPr="005277C4" w:rsidRDefault="005277C4" w:rsidP="005277C4">
      <w:pPr>
        <w:pStyle w:val="Heading1"/>
        <w:rPr>
          <w:rFonts w:ascii="Arial" w:hAnsi="Arial" w:cs="Arial"/>
          <w:bCs/>
          <w:color w:val="auto"/>
          <w:sz w:val="22"/>
          <w:szCs w:val="22"/>
        </w:rPr>
      </w:pPr>
      <w:r w:rsidRPr="005277C4">
        <w:rPr>
          <w:rFonts w:ascii="Arial" w:hAnsi="Arial" w:cs="Arial"/>
          <w:bCs/>
          <w:color w:val="auto"/>
          <w:sz w:val="22"/>
          <w:szCs w:val="22"/>
        </w:rPr>
        <w:t>Demonstrate why the project is needed:</w:t>
      </w:r>
    </w:p>
    <w:p w14:paraId="5392CEEE" w14:textId="77777777" w:rsidR="005277C4" w:rsidRPr="005277C4" w:rsidRDefault="005277C4" w:rsidP="005277C4">
      <w:pPr>
        <w:pStyle w:val="Heading1"/>
        <w:numPr>
          <w:ilvl w:val="0"/>
          <w:numId w:val="9"/>
        </w:numPr>
        <w:rPr>
          <w:rFonts w:ascii="Arial" w:hAnsi="Arial" w:cs="Arial"/>
          <w:bCs/>
          <w:color w:val="auto"/>
          <w:sz w:val="22"/>
          <w:szCs w:val="22"/>
        </w:rPr>
      </w:pPr>
      <w:r w:rsidRPr="005277C4">
        <w:rPr>
          <w:rFonts w:ascii="Arial" w:hAnsi="Arial" w:cs="Arial"/>
          <w:bCs/>
          <w:color w:val="auto"/>
          <w:sz w:val="22"/>
          <w:szCs w:val="22"/>
        </w:rPr>
        <w:t>the need for government financial assistance, including any impacts on scope and timing if not funded</w:t>
      </w:r>
    </w:p>
    <w:p w14:paraId="42195B33" w14:textId="77777777" w:rsidR="005277C4" w:rsidRPr="005277C4" w:rsidRDefault="005277C4" w:rsidP="005277C4">
      <w:pPr>
        <w:pStyle w:val="Heading1"/>
        <w:numPr>
          <w:ilvl w:val="0"/>
          <w:numId w:val="9"/>
        </w:numPr>
        <w:rPr>
          <w:rFonts w:ascii="Arial" w:hAnsi="Arial" w:cs="Arial"/>
          <w:bCs/>
          <w:color w:val="auto"/>
          <w:sz w:val="22"/>
          <w:szCs w:val="22"/>
        </w:rPr>
      </w:pPr>
      <w:r w:rsidRPr="005277C4">
        <w:rPr>
          <w:rFonts w:ascii="Arial" w:hAnsi="Arial" w:cs="Arial"/>
          <w:bCs/>
          <w:color w:val="auto"/>
          <w:sz w:val="22"/>
          <w:szCs w:val="22"/>
        </w:rPr>
        <w:t>project benefit (</w:t>
      </w:r>
      <w:proofErr w:type="gramStart"/>
      <w:r w:rsidRPr="005277C4">
        <w:rPr>
          <w:rFonts w:ascii="Arial" w:hAnsi="Arial" w:cs="Arial"/>
          <w:bCs/>
          <w:color w:val="auto"/>
          <w:sz w:val="22"/>
          <w:szCs w:val="22"/>
        </w:rPr>
        <w:t>e.g.</w:t>
      </w:r>
      <w:proofErr w:type="gramEnd"/>
      <w:r w:rsidRPr="005277C4">
        <w:rPr>
          <w:rFonts w:ascii="Arial" w:hAnsi="Arial" w:cs="Arial"/>
          <w:bCs/>
          <w:color w:val="auto"/>
          <w:sz w:val="22"/>
          <w:szCs w:val="22"/>
        </w:rPr>
        <w:t xml:space="preserve"> fills a processing capacity gap or a market demand) </w:t>
      </w:r>
    </w:p>
    <w:p w14:paraId="61CC8C17" w14:textId="77777777" w:rsidR="005277C4" w:rsidRPr="005277C4" w:rsidRDefault="005277C4" w:rsidP="005277C4">
      <w:pPr>
        <w:pStyle w:val="Heading1"/>
        <w:numPr>
          <w:ilvl w:val="0"/>
          <w:numId w:val="9"/>
        </w:numPr>
        <w:rPr>
          <w:rFonts w:ascii="Arial" w:hAnsi="Arial" w:cs="Arial"/>
          <w:bCs/>
          <w:color w:val="auto"/>
          <w:sz w:val="22"/>
          <w:szCs w:val="22"/>
        </w:rPr>
      </w:pPr>
      <w:r w:rsidRPr="005277C4">
        <w:rPr>
          <w:rFonts w:ascii="Arial" w:hAnsi="Arial" w:cs="Arial"/>
          <w:bCs/>
          <w:color w:val="auto"/>
          <w:sz w:val="22"/>
          <w:szCs w:val="22"/>
        </w:rPr>
        <w:t>economic benefit (</w:t>
      </w:r>
      <w:proofErr w:type="gramStart"/>
      <w:r w:rsidRPr="005277C4">
        <w:rPr>
          <w:rFonts w:ascii="Arial" w:hAnsi="Arial" w:cs="Arial"/>
          <w:bCs/>
          <w:color w:val="auto"/>
          <w:sz w:val="22"/>
          <w:szCs w:val="22"/>
        </w:rPr>
        <w:t>e.g.</w:t>
      </w:r>
      <w:proofErr w:type="gramEnd"/>
      <w:r w:rsidRPr="005277C4">
        <w:rPr>
          <w:rFonts w:ascii="Arial" w:hAnsi="Arial" w:cs="Arial"/>
          <w:bCs/>
          <w:color w:val="auto"/>
          <w:sz w:val="22"/>
          <w:szCs w:val="22"/>
        </w:rPr>
        <w:t xml:space="preserve"> jobs growth, industry value) </w:t>
      </w:r>
    </w:p>
    <w:p w14:paraId="7F274304" w14:textId="77777777" w:rsidR="005277C4" w:rsidRPr="005277C4" w:rsidRDefault="005277C4" w:rsidP="005277C4">
      <w:pPr>
        <w:pStyle w:val="Heading1"/>
        <w:numPr>
          <w:ilvl w:val="0"/>
          <w:numId w:val="9"/>
        </w:numPr>
        <w:rPr>
          <w:rFonts w:ascii="Arial" w:hAnsi="Arial" w:cs="Arial"/>
          <w:bCs/>
          <w:color w:val="auto"/>
          <w:sz w:val="22"/>
          <w:szCs w:val="22"/>
        </w:rPr>
      </w:pPr>
      <w:r w:rsidRPr="005277C4">
        <w:rPr>
          <w:rFonts w:ascii="Arial" w:hAnsi="Arial" w:cs="Arial"/>
          <w:bCs/>
          <w:color w:val="auto"/>
          <w:sz w:val="22"/>
          <w:szCs w:val="22"/>
        </w:rPr>
        <w:t>social benefit (</w:t>
      </w:r>
      <w:proofErr w:type="gramStart"/>
      <w:r w:rsidRPr="005277C4">
        <w:rPr>
          <w:rFonts w:ascii="Arial" w:hAnsi="Arial" w:cs="Arial"/>
          <w:bCs/>
          <w:color w:val="auto"/>
          <w:sz w:val="22"/>
          <w:szCs w:val="22"/>
        </w:rPr>
        <w:t>e.g.</w:t>
      </w:r>
      <w:proofErr w:type="gramEnd"/>
      <w:r w:rsidRPr="005277C4">
        <w:rPr>
          <w:rFonts w:ascii="Arial" w:hAnsi="Arial" w:cs="Arial"/>
          <w:bCs/>
          <w:color w:val="auto"/>
          <w:sz w:val="22"/>
          <w:szCs w:val="22"/>
        </w:rPr>
        <w:t xml:space="preserve"> community value, benefit sharing) </w:t>
      </w:r>
    </w:p>
    <w:p w14:paraId="2042E98A" w14:textId="77777777" w:rsidR="005277C4" w:rsidRPr="005277C4" w:rsidRDefault="005277C4" w:rsidP="005277C4">
      <w:pPr>
        <w:pStyle w:val="Heading1"/>
        <w:numPr>
          <w:ilvl w:val="0"/>
          <w:numId w:val="9"/>
        </w:numPr>
        <w:rPr>
          <w:rFonts w:ascii="Arial" w:hAnsi="Arial" w:cs="Arial"/>
          <w:bCs/>
          <w:color w:val="auto"/>
          <w:sz w:val="22"/>
          <w:szCs w:val="22"/>
        </w:rPr>
      </w:pPr>
      <w:r w:rsidRPr="005277C4">
        <w:rPr>
          <w:rFonts w:ascii="Arial" w:hAnsi="Arial" w:cs="Arial"/>
          <w:bCs/>
          <w:color w:val="auto"/>
          <w:sz w:val="22"/>
          <w:szCs w:val="22"/>
        </w:rPr>
        <w:t>environmental benefit (</w:t>
      </w:r>
      <w:proofErr w:type="gramStart"/>
      <w:r w:rsidRPr="005277C4">
        <w:rPr>
          <w:rFonts w:ascii="Arial" w:hAnsi="Arial" w:cs="Arial"/>
          <w:bCs/>
          <w:color w:val="auto"/>
          <w:sz w:val="22"/>
          <w:szCs w:val="22"/>
        </w:rPr>
        <w:t>e.g.</w:t>
      </w:r>
      <w:proofErr w:type="gramEnd"/>
      <w:r w:rsidRPr="005277C4">
        <w:rPr>
          <w:rFonts w:ascii="Arial" w:hAnsi="Arial" w:cs="Arial"/>
          <w:bCs/>
          <w:color w:val="auto"/>
          <w:sz w:val="22"/>
          <w:szCs w:val="22"/>
        </w:rPr>
        <w:t xml:space="preserve"> reduction in environmental impacts)</w:t>
      </w:r>
    </w:p>
    <w:p w14:paraId="42061AFD" w14:textId="77777777" w:rsidR="005277C4" w:rsidRPr="005277C4" w:rsidRDefault="005277C4" w:rsidP="005277C4">
      <w:pPr>
        <w:pStyle w:val="Heading1"/>
        <w:numPr>
          <w:ilvl w:val="0"/>
          <w:numId w:val="9"/>
        </w:numPr>
        <w:rPr>
          <w:rFonts w:ascii="Arial" w:hAnsi="Arial" w:cs="Arial"/>
          <w:bCs/>
          <w:color w:val="auto"/>
          <w:sz w:val="22"/>
          <w:szCs w:val="22"/>
        </w:rPr>
      </w:pPr>
      <w:r w:rsidRPr="005277C4">
        <w:rPr>
          <w:rFonts w:ascii="Arial" w:hAnsi="Arial" w:cs="Arial"/>
          <w:bCs/>
          <w:color w:val="auto"/>
          <w:sz w:val="22"/>
          <w:szCs w:val="22"/>
        </w:rPr>
        <w:t>policy and regulatory alignment (</w:t>
      </w:r>
      <w:proofErr w:type="gramStart"/>
      <w:r w:rsidRPr="005277C4">
        <w:rPr>
          <w:rFonts w:ascii="Arial" w:hAnsi="Arial" w:cs="Arial"/>
          <w:bCs/>
          <w:color w:val="auto"/>
          <w:sz w:val="22"/>
          <w:szCs w:val="22"/>
        </w:rPr>
        <w:t>e.g.</w:t>
      </w:r>
      <w:proofErr w:type="gramEnd"/>
      <w:r w:rsidRPr="005277C4">
        <w:rPr>
          <w:rFonts w:ascii="Arial" w:hAnsi="Arial" w:cs="Arial"/>
          <w:bCs/>
          <w:color w:val="auto"/>
          <w:sz w:val="22"/>
          <w:szCs w:val="22"/>
        </w:rPr>
        <w:t xml:space="preserve"> project outcomes align with Government’s agenda around waste reduction, recycling and soil health).</w:t>
      </w:r>
    </w:p>
    <w:tbl>
      <w:tblPr>
        <w:tblStyle w:val="TableGrid"/>
        <w:tblW w:w="0" w:type="auto"/>
        <w:tblLook w:val="04A0" w:firstRow="1" w:lastRow="0" w:firstColumn="1" w:lastColumn="0" w:noHBand="0" w:noVBand="1"/>
      </w:tblPr>
      <w:tblGrid>
        <w:gridCol w:w="9060"/>
      </w:tblGrid>
      <w:tr w:rsidR="005277C4" w:rsidRPr="005277C4" w14:paraId="5EC023DE" w14:textId="77777777" w:rsidTr="00650C5E">
        <w:tc>
          <w:tcPr>
            <w:tcW w:w="9060" w:type="dxa"/>
          </w:tcPr>
          <w:p w14:paraId="7F463D2A" w14:textId="77777777" w:rsidR="005277C4" w:rsidRPr="005277C4" w:rsidRDefault="005277C4" w:rsidP="005277C4">
            <w:pPr>
              <w:pStyle w:val="Heading1"/>
              <w:spacing w:line="259" w:lineRule="auto"/>
              <w:outlineLvl w:val="0"/>
              <w:rPr>
                <w:rFonts w:ascii="Arial" w:hAnsi="Arial" w:cs="Arial"/>
                <w:b/>
                <w:bCs/>
                <w:sz w:val="36"/>
                <w:szCs w:val="40"/>
              </w:rPr>
            </w:pPr>
          </w:p>
          <w:p w14:paraId="44A56B9E" w14:textId="77777777" w:rsidR="005277C4" w:rsidRPr="005277C4" w:rsidRDefault="005277C4" w:rsidP="005277C4">
            <w:pPr>
              <w:pStyle w:val="Heading1"/>
              <w:spacing w:line="259" w:lineRule="auto"/>
              <w:outlineLvl w:val="0"/>
              <w:rPr>
                <w:rFonts w:ascii="Arial" w:hAnsi="Arial" w:cs="Arial"/>
                <w:b/>
                <w:bCs/>
                <w:sz w:val="36"/>
                <w:szCs w:val="40"/>
              </w:rPr>
            </w:pPr>
          </w:p>
          <w:p w14:paraId="191E73E1" w14:textId="77777777" w:rsidR="005277C4" w:rsidRPr="005277C4" w:rsidRDefault="005277C4" w:rsidP="005277C4">
            <w:pPr>
              <w:pStyle w:val="Heading1"/>
              <w:spacing w:line="259" w:lineRule="auto"/>
              <w:outlineLvl w:val="0"/>
              <w:rPr>
                <w:rFonts w:ascii="Arial" w:hAnsi="Arial" w:cs="Arial"/>
                <w:b/>
                <w:bCs/>
                <w:sz w:val="36"/>
                <w:szCs w:val="40"/>
              </w:rPr>
            </w:pPr>
          </w:p>
          <w:p w14:paraId="40502C4C" w14:textId="77777777" w:rsidR="005277C4" w:rsidRPr="005277C4" w:rsidRDefault="005277C4" w:rsidP="005277C4">
            <w:pPr>
              <w:pStyle w:val="Heading1"/>
              <w:spacing w:line="259" w:lineRule="auto"/>
              <w:outlineLvl w:val="0"/>
              <w:rPr>
                <w:rFonts w:ascii="Arial" w:hAnsi="Arial" w:cs="Arial"/>
                <w:b/>
                <w:bCs/>
                <w:sz w:val="36"/>
                <w:szCs w:val="40"/>
              </w:rPr>
            </w:pPr>
          </w:p>
        </w:tc>
      </w:tr>
    </w:tbl>
    <w:p w14:paraId="088F9CD0" w14:textId="43AB44F7" w:rsidR="009C2D33" w:rsidRPr="00114611" w:rsidRDefault="009C2D33" w:rsidP="009C2D33">
      <w:pPr>
        <w:pStyle w:val="Heading1"/>
        <w:rPr>
          <w:rFonts w:ascii="Arial" w:hAnsi="Arial" w:cs="Arial"/>
          <w:b/>
          <w:bCs/>
          <w:sz w:val="36"/>
          <w:szCs w:val="40"/>
        </w:rPr>
      </w:pPr>
    </w:p>
    <w:p w14:paraId="3A05911B" w14:textId="77777777" w:rsidR="009C2D33" w:rsidRPr="00114611" w:rsidRDefault="009C2D33" w:rsidP="009C2D33">
      <w:pPr>
        <w:pStyle w:val="Heading1"/>
        <w:rPr>
          <w:rFonts w:ascii="Arial" w:hAnsi="Arial" w:cs="Arial"/>
          <w:b/>
          <w:bCs/>
          <w:sz w:val="16"/>
          <w:szCs w:val="40"/>
        </w:rPr>
      </w:pPr>
    </w:p>
    <w:p w14:paraId="029C9DF7" w14:textId="77777777" w:rsidR="009C2D33" w:rsidRDefault="009C2D33" w:rsidP="009C2D33">
      <w:pPr>
        <w:spacing w:after="0" w:line="240" w:lineRule="auto"/>
        <w:rPr>
          <w:rFonts w:ascii="Arial" w:eastAsiaTheme="majorEastAsia" w:hAnsi="Arial" w:cs="Arial"/>
          <w:color w:val="004B88"/>
          <w:sz w:val="32"/>
          <w:szCs w:val="40"/>
        </w:rPr>
      </w:pPr>
      <w:r>
        <w:rPr>
          <w:rFonts w:ascii="Arial" w:eastAsiaTheme="majorEastAsia" w:hAnsi="Arial" w:cs="Arial"/>
          <w:b/>
          <w:bCs/>
          <w:color w:val="004B88"/>
          <w:sz w:val="32"/>
          <w:szCs w:val="40"/>
        </w:rPr>
        <w:br w:type="page"/>
      </w:r>
    </w:p>
    <w:p w14:paraId="373C0E34" w14:textId="77777777" w:rsidR="009C2D33" w:rsidRPr="00114611" w:rsidRDefault="009C2D33" w:rsidP="009C2D33">
      <w:pPr>
        <w:pStyle w:val="Heading1"/>
        <w:rPr>
          <w:rFonts w:ascii="Arial" w:hAnsi="Arial" w:cs="Arial"/>
          <w:b/>
          <w:bCs/>
          <w:sz w:val="36"/>
          <w:szCs w:val="40"/>
        </w:rPr>
      </w:pPr>
      <w:r w:rsidRPr="00114611">
        <w:rPr>
          <w:rFonts w:ascii="Arial" w:hAnsi="Arial" w:cs="Arial"/>
          <w:b/>
          <w:bCs/>
          <w:sz w:val="36"/>
          <w:szCs w:val="40"/>
        </w:rPr>
        <w:lastRenderedPageBreak/>
        <w:t>Section G: Applicant declaration</w:t>
      </w:r>
    </w:p>
    <w:p w14:paraId="15F9B5CA" w14:textId="559182C1" w:rsidR="009C2D33" w:rsidRPr="00114611" w:rsidRDefault="009C2D33" w:rsidP="009C2D33">
      <w:pPr>
        <w:rPr>
          <w:rFonts w:ascii="Arial" w:hAnsi="Arial" w:cs="Arial"/>
          <w:b/>
        </w:rPr>
      </w:pPr>
      <w:r w:rsidRPr="00114611">
        <w:rPr>
          <w:rFonts w:ascii="Arial" w:hAnsi="Arial" w:cs="Arial"/>
          <w:b/>
        </w:rPr>
        <w:t xml:space="preserve">To be completed by the applicant listed in </w:t>
      </w:r>
      <w:r w:rsidR="007C39AB">
        <w:rPr>
          <w:rFonts w:ascii="Arial" w:hAnsi="Arial" w:cs="Arial"/>
          <w:b/>
        </w:rPr>
        <w:t>S</w:t>
      </w:r>
      <w:r w:rsidRPr="00114611">
        <w:rPr>
          <w:rFonts w:ascii="Arial" w:hAnsi="Arial" w:cs="Arial"/>
          <w:b/>
        </w:rPr>
        <w:t>ection C.</w:t>
      </w:r>
    </w:p>
    <w:p w14:paraId="27BFB225" w14:textId="77777777" w:rsidR="009C2D33" w:rsidRPr="00114611" w:rsidRDefault="009C2D33" w:rsidP="009C2D33">
      <w:pPr>
        <w:rPr>
          <w:rFonts w:ascii="Arial" w:hAnsi="Arial" w:cs="Arial"/>
          <w:iCs/>
        </w:rPr>
      </w:pPr>
      <w:r w:rsidRPr="00114611">
        <w:rPr>
          <w:rFonts w:ascii="Arial" w:hAnsi="Arial" w:cs="Arial"/>
        </w:rPr>
        <w:t>I declare that the information I have provided in this application is true and correct to the best of my knowledge. I understand</w:t>
      </w:r>
      <w:r w:rsidRPr="00114611">
        <w:rPr>
          <w:rFonts w:ascii="Arial" w:hAnsi="Arial" w:cs="Arial"/>
          <w:iCs/>
        </w:rPr>
        <w:t xml:space="preserve"> that under the Criminal Code 1995</w:t>
      </w:r>
      <w:r w:rsidRPr="00114611">
        <w:rPr>
          <w:rFonts w:ascii="Arial" w:hAnsi="Arial" w:cs="Arial"/>
          <w:i/>
          <w:iCs/>
        </w:rPr>
        <w:t xml:space="preserve"> </w:t>
      </w:r>
      <w:r w:rsidRPr="00114611">
        <w:rPr>
          <w:rFonts w:ascii="Arial" w:hAnsi="Arial" w:cs="Arial"/>
          <w:iCs/>
        </w:rPr>
        <w:t>(</w:t>
      </w:r>
      <w:proofErr w:type="spellStart"/>
      <w:r w:rsidRPr="00114611">
        <w:rPr>
          <w:rFonts w:ascii="Arial" w:hAnsi="Arial" w:cs="Arial"/>
          <w:iCs/>
        </w:rPr>
        <w:t>Cth</w:t>
      </w:r>
      <w:proofErr w:type="spellEnd"/>
      <w:r w:rsidRPr="00114611">
        <w:rPr>
          <w:rFonts w:ascii="Arial" w:hAnsi="Arial" w:cs="Arial"/>
          <w:iCs/>
        </w:rPr>
        <w:t xml:space="preserve">) it is an offence to knowingly give false or misleading information. </w:t>
      </w:r>
      <w:r w:rsidRPr="00114611">
        <w:rPr>
          <w:rFonts w:ascii="Arial" w:hAnsi="Arial" w:cs="Arial"/>
        </w:rPr>
        <w:t>This offence carries a maximum penalty of 12 months’ imprisonment.</w:t>
      </w:r>
    </w:p>
    <w:p w14:paraId="0021EBEB" w14:textId="27214169" w:rsidR="009C2D33" w:rsidRPr="00114611" w:rsidRDefault="009C2D33" w:rsidP="009C2D33">
      <w:pPr>
        <w:rPr>
          <w:rFonts w:ascii="Arial" w:hAnsi="Arial" w:cs="Arial"/>
          <w:iCs/>
        </w:rPr>
      </w:pPr>
      <w:r w:rsidRPr="00114611">
        <w:rPr>
          <w:rFonts w:ascii="Arial" w:hAnsi="Arial" w:cs="Arial"/>
          <w:iCs/>
        </w:rPr>
        <w:t>I understand that the Australian Government may make media and other public announcements in relation to the application</w:t>
      </w:r>
      <w:r w:rsidR="00CA4970">
        <w:rPr>
          <w:rFonts w:ascii="Arial" w:hAnsi="Arial" w:cs="Arial"/>
          <w:iCs/>
        </w:rPr>
        <w:t xml:space="preserve"> if it is successful in receiving funding under the Food Waste for Healthy Soils Fund</w:t>
      </w:r>
      <w:r w:rsidRPr="00114611">
        <w:rPr>
          <w:rFonts w:ascii="Arial" w:hAnsi="Arial" w:cs="Arial"/>
          <w:iCs/>
        </w:rPr>
        <w:t>.</w:t>
      </w:r>
    </w:p>
    <w:p w14:paraId="30644BDF" w14:textId="77777777" w:rsidR="009C2D33" w:rsidRPr="00114611" w:rsidRDefault="009C2D33" w:rsidP="009C2D33">
      <w:pPr>
        <w:rPr>
          <w:rFonts w:ascii="Arial" w:hAnsi="Arial" w:cs="Arial"/>
          <w:iCs/>
        </w:rPr>
      </w:pPr>
    </w:p>
    <w:p w14:paraId="12BF7804" w14:textId="77777777" w:rsidR="009C2D33" w:rsidRPr="00114611" w:rsidRDefault="009C2D33" w:rsidP="009C2D33">
      <w:pPr>
        <w:tabs>
          <w:tab w:val="left" w:pos="8789"/>
        </w:tabs>
        <w:rPr>
          <w:rFonts w:ascii="Arial" w:hAnsi="Arial" w:cs="Arial"/>
        </w:rPr>
      </w:pPr>
      <w:r w:rsidRPr="00114611">
        <w:rPr>
          <w:rFonts w:ascii="Arial" w:hAnsi="Arial" w:cs="Arial"/>
        </w:rPr>
        <w:t>Signature:</w:t>
      </w:r>
      <w:r w:rsidRPr="00114611">
        <w:rPr>
          <w:rStyle w:val="UnderlineChar"/>
          <w:rFonts w:ascii="Arial" w:eastAsia="Calibri" w:hAnsi="Arial" w:cs="Arial"/>
        </w:rPr>
        <w:tab/>
      </w:r>
    </w:p>
    <w:p w14:paraId="566BF6B0" w14:textId="77777777" w:rsidR="009C2D33" w:rsidRPr="00114611" w:rsidRDefault="009C2D33" w:rsidP="009C2D33">
      <w:pPr>
        <w:tabs>
          <w:tab w:val="left" w:pos="8789"/>
        </w:tabs>
        <w:rPr>
          <w:rFonts w:ascii="Arial" w:hAnsi="Arial" w:cs="Arial"/>
        </w:rPr>
      </w:pPr>
      <w:r w:rsidRPr="00114611">
        <w:rPr>
          <w:rFonts w:ascii="Arial" w:hAnsi="Arial" w:cs="Arial"/>
        </w:rPr>
        <w:t>Date (dd/mm/</w:t>
      </w:r>
      <w:proofErr w:type="spellStart"/>
      <w:r w:rsidRPr="00114611">
        <w:rPr>
          <w:rFonts w:ascii="Arial" w:hAnsi="Arial" w:cs="Arial"/>
        </w:rPr>
        <w:t>yyyy</w:t>
      </w:r>
      <w:proofErr w:type="spellEnd"/>
      <w:r w:rsidRPr="00114611">
        <w:rPr>
          <w:rFonts w:ascii="Arial" w:hAnsi="Arial" w:cs="Arial"/>
        </w:rPr>
        <w:t xml:space="preserve">): </w:t>
      </w:r>
      <w:r w:rsidRPr="00114611">
        <w:rPr>
          <w:rStyle w:val="UnderlineChar"/>
          <w:rFonts w:ascii="Arial" w:eastAsia="Calibri" w:hAnsi="Arial" w:cs="Arial"/>
        </w:rPr>
        <w:tab/>
      </w:r>
    </w:p>
    <w:p w14:paraId="06E3917D" w14:textId="77777777" w:rsidR="009C2D33" w:rsidRDefault="009C2D33" w:rsidP="009C2D33">
      <w:pPr>
        <w:tabs>
          <w:tab w:val="left" w:pos="8789"/>
        </w:tabs>
        <w:rPr>
          <w:rStyle w:val="UnderlineChar"/>
          <w:rFonts w:ascii="Arial" w:eastAsia="Calibri" w:hAnsi="Arial" w:cs="Arial"/>
        </w:rPr>
      </w:pPr>
      <w:r w:rsidRPr="00114611">
        <w:rPr>
          <w:rFonts w:ascii="Arial" w:hAnsi="Arial" w:cs="Arial"/>
        </w:rPr>
        <w:t xml:space="preserve">Full name: </w:t>
      </w:r>
      <w:r w:rsidRPr="00114611">
        <w:rPr>
          <w:rStyle w:val="UnderlineChar"/>
          <w:rFonts w:ascii="Arial" w:eastAsia="Calibri" w:hAnsi="Arial" w:cs="Arial"/>
        </w:rPr>
        <w:tab/>
      </w:r>
    </w:p>
    <w:p w14:paraId="7A1A8BB5" w14:textId="16D2916A" w:rsidR="00CA4970" w:rsidRDefault="00CA4970" w:rsidP="00CA4970">
      <w:pPr>
        <w:tabs>
          <w:tab w:val="left" w:pos="8789"/>
        </w:tabs>
        <w:rPr>
          <w:rStyle w:val="UnderlineChar"/>
          <w:rFonts w:ascii="Arial" w:eastAsia="Calibri" w:hAnsi="Arial" w:cs="Arial"/>
        </w:rPr>
      </w:pPr>
      <w:r>
        <w:rPr>
          <w:rFonts w:ascii="Arial" w:hAnsi="Arial" w:cs="Arial"/>
        </w:rPr>
        <w:t>Title</w:t>
      </w:r>
      <w:r w:rsidRPr="00CA4970">
        <w:rPr>
          <w:rFonts w:ascii="Arial" w:hAnsi="Arial" w:cs="Arial"/>
        </w:rPr>
        <w:t xml:space="preserve">: </w:t>
      </w:r>
      <w:r w:rsidRPr="00114611">
        <w:rPr>
          <w:rStyle w:val="UnderlineChar"/>
          <w:rFonts w:ascii="Arial" w:eastAsia="Calibri" w:hAnsi="Arial" w:cs="Arial"/>
        </w:rPr>
        <w:tab/>
      </w:r>
    </w:p>
    <w:p w14:paraId="7F79E95A" w14:textId="7271280E" w:rsidR="005277C4" w:rsidRPr="00114611" w:rsidRDefault="005277C4" w:rsidP="009C2D33">
      <w:pPr>
        <w:tabs>
          <w:tab w:val="left" w:pos="8789"/>
        </w:tabs>
        <w:rPr>
          <w:rFonts w:ascii="Arial" w:hAnsi="Arial" w:cs="Arial"/>
        </w:rPr>
      </w:pPr>
    </w:p>
    <w:p w14:paraId="635109D4" w14:textId="77777777" w:rsidR="009C2D33" w:rsidRPr="00114611" w:rsidRDefault="009C2D33" w:rsidP="009C2D33">
      <w:pPr>
        <w:pStyle w:val="Heading1"/>
        <w:rPr>
          <w:rFonts w:ascii="Arial" w:hAnsi="Arial" w:cs="Arial"/>
          <w:b/>
          <w:bCs/>
          <w:sz w:val="36"/>
          <w:szCs w:val="40"/>
        </w:rPr>
      </w:pPr>
      <w:r w:rsidRPr="00114611">
        <w:rPr>
          <w:rFonts w:ascii="Arial" w:hAnsi="Arial" w:cs="Arial"/>
          <w:b/>
          <w:bCs/>
          <w:sz w:val="36"/>
          <w:szCs w:val="40"/>
        </w:rPr>
        <w:t>Section H: Privacy notice</w:t>
      </w:r>
    </w:p>
    <w:p w14:paraId="2AA3FBF1" w14:textId="77777777" w:rsidR="005277C4" w:rsidRPr="005277C4" w:rsidRDefault="009C2D33" w:rsidP="005277C4">
      <w:pPr>
        <w:rPr>
          <w:rFonts w:ascii="Arial" w:hAnsi="Arial" w:cs="Arial"/>
        </w:rPr>
      </w:pPr>
      <w:r w:rsidRPr="00114611">
        <w:rPr>
          <w:rFonts w:ascii="Arial" w:hAnsi="Arial" w:cs="Arial"/>
        </w:rPr>
        <w:t xml:space="preserve">The Department Agriculture, </w:t>
      </w:r>
      <w:proofErr w:type="gramStart"/>
      <w:r w:rsidRPr="00114611">
        <w:rPr>
          <w:rFonts w:ascii="Arial" w:hAnsi="Arial" w:cs="Arial"/>
        </w:rPr>
        <w:t>Water</w:t>
      </w:r>
      <w:proofErr w:type="gramEnd"/>
      <w:r w:rsidRPr="00114611">
        <w:rPr>
          <w:rFonts w:ascii="Arial" w:hAnsi="Arial" w:cs="Arial"/>
        </w:rPr>
        <w:t xml:space="preserve"> and the Environment (the Department) </w:t>
      </w:r>
      <w:r w:rsidR="005277C4" w:rsidRPr="005277C4">
        <w:rPr>
          <w:rFonts w:ascii="Arial" w:hAnsi="Arial" w:cs="Arial"/>
        </w:rPr>
        <w:t xml:space="preserve">The Department collects personal information (as defined in the </w:t>
      </w:r>
      <w:r w:rsidR="005277C4" w:rsidRPr="005277C4">
        <w:rPr>
          <w:rFonts w:ascii="Arial" w:hAnsi="Arial" w:cs="Arial"/>
          <w:i/>
        </w:rPr>
        <w:t>Privacy Act 1988</w:t>
      </w:r>
      <w:r w:rsidR="005277C4" w:rsidRPr="005277C4">
        <w:rPr>
          <w:rFonts w:ascii="Arial" w:hAnsi="Arial" w:cs="Arial"/>
        </w:rPr>
        <w:t xml:space="preserve">) in relation to this application form for the purposes of assessing the application for funding and providing advice to the Australian Government. If the relevant personal information requested in this application is not provided, we may not process the application. </w:t>
      </w:r>
    </w:p>
    <w:p w14:paraId="70051262" w14:textId="77777777" w:rsidR="005277C4" w:rsidRPr="005277C4" w:rsidRDefault="005277C4" w:rsidP="005277C4">
      <w:pPr>
        <w:rPr>
          <w:rFonts w:ascii="Arial" w:hAnsi="Arial" w:cs="Arial"/>
        </w:rPr>
      </w:pPr>
      <w:r w:rsidRPr="005277C4">
        <w:rPr>
          <w:rFonts w:ascii="Arial" w:hAnsi="Arial" w:cs="Arial"/>
        </w:rPr>
        <w:t xml:space="preserve">The Department is bound by the Australian Privacy Principles in the </w:t>
      </w:r>
      <w:r w:rsidRPr="005277C4">
        <w:rPr>
          <w:rFonts w:ascii="Arial" w:hAnsi="Arial" w:cs="Arial"/>
          <w:i/>
        </w:rPr>
        <w:t>Privacy Act 1988</w:t>
      </w:r>
      <w:r w:rsidRPr="005277C4">
        <w:rPr>
          <w:rFonts w:ascii="Arial" w:hAnsi="Arial" w:cs="Arial"/>
        </w:rPr>
        <w:t xml:space="preserve">. We respect your rights to privacy under the Privacy Act and we will comply with the requirements under the Act in respect of the collection and management of your personal information. The Department’s Privacy Policy contains information about how to access or correct your personal information or make a complaint about a breach of the Australian Privacy Principles. The Policy is available at </w:t>
      </w:r>
      <w:hyperlink r:id="rId16" w:history="1">
        <w:r w:rsidRPr="005277C4">
          <w:rPr>
            <w:rStyle w:val="Hyperlink"/>
            <w:rFonts w:ascii="Arial" w:hAnsi="Arial" w:cs="Arial"/>
          </w:rPr>
          <w:t>www.awe.gov.au/about/commitment/privacy</w:t>
        </w:r>
      </w:hyperlink>
      <w:r w:rsidRPr="005277C4">
        <w:rPr>
          <w:rFonts w:ascii="Arial" w:hAnsi="Arial" w:cs="Arial"/>
        </w:rPr>
        <w:t>.</w:t>
      </w:r>
    </w:p>
    <w:p w14:paraId="0D9F1E89" w14:textId="77777777" w:rsidR="005277C4" w:rsidRPr="005277C4" w:rsidRDefault="005277C4" w:rsidP="005277C4">
      <w:pPr>
        <w:rPr>
          <w:rFonts w:ascii="Arial" w:hAnsi="Arial" w:cs="Arial"/>
        </w:rPr>
      </w:pPr>
      <w:r w:rsidRPr="005277C4">
        <w:rPr>
          <w:rFonts w:ascii="Arial" w:hAnsi="Arial" w:cs="Arial"/>
        </w:rPr>
        <w:t>The Department may share the information you provide to technical experts and other government agencies for a relevant Commonwealth purpose such as:</w:t>
      </w:r>
    </w:p>
    <w:p w14:paraId="2C6314A9" w14:textId="77777777" w:rsidR="005277C4" w:rsidRPr="005277C4" w:rsidRDefault="005277C4" w:rsidP="005277C4">
      <w:pPr>
        <w:numPr>
          <w:ilvl w:val="0"/>
          <w:numId w:val="11"/>
        </w:numPr>
        <w:rPr>
          <w:rFonts w:ascii="Arial" w:hAnsi="Arial" w:cs="Arial"/>
        </w:rPr>
      </w:pPr>
      <w:r w:rsidRPr="005277C4">
        <w:rPr>
          <w:rFonts w:ascii="Arial" w:hAnsi="Arial" w:cs="Arial"/>
        </w:rPr>
        <w:t>assessing and making decisions on applications</w:t>
      </w:r>
    </w:p>
    <w:p w14:paraId="701C5548" w14:textId="77777777" w:rsidR="005277C4" w:rsidRPr="005277C4" w:rsidRDefault="005277C4" w:rsidP="005277C4">
      <w:pPr>
        <w:numPr>
          <w:ilvl w:val="0"/>
          <w:numId w:val="11"/>
        </w:numPr>
        <w:rPr>
          <w:rFonts w:ascii="Arial" w:hAnsi="Arial" w:cs="Arial"/>
        </w:rPr>
      </w:pPr>
      <w:r w:rsidRPr="005277C4">
        <w:rPr>
          <w:rFonts w:ascii="Arial" w:hAnsi="Arial" w:cs="Arial"/>
        </w:rPr>
        <w:t>improving the effective administration, monitoring and evaluation of Australian Government funding</w:t>
      </w:r>
    </w:p>
    <w:p w14:paraId="0A00ACB6" w14:textId="77777777" w:rsidR="005277C4" w:rsidRPr="005277C4" w:rsidRDefault="005277C4" w:rsidP="005277C4">
      <w:pPr>
        <w:numPr>
          <w:ilvl w:val="0"/>
          <w:numId w:val="11"/>
        </w:numPr>
        <w:rPr>
          <w:rFonts w:ascii="Arial" w:hAnsi="Arial" w:cs="Arial"/>
        </w:rPr>
      </w:pPr>
      <w:r w:rsidRPr="005277C4">
        <w:rPr>
          <w:rFonts w:ascii="Arial" w:hAnsi="Arial" w:cs="Arial"/>
        </w:rPr>
        <w:t>for research</w:t>
      </w:r>
    </w:p>
    <w:p w14:paraId="56EE77D7" w14:textId="77777777" w:rsidR="005277C4" w:rsidRPr="005277C4" w:rsidRDefault="005277C4" w:rsidP="005277C4">
      <w:pPr>
        <w:numPr>
          <w:ilvl w:val="0"/>
          <w:numId w:val="11"/>
        </w:numPr>
        <w:rPr>
          <w:rFonts w:ascii="Arial" w:hAnsi="Arial" w:cs="Arial"/>
        </w:rPr>
      </w:pPr>
      <w:r w:rsidRPr="005277C4">
        <w:rPr>
          <w:rFonts w:ascii="Arial" w:hAnsi="Arial" w:cs="Arial"/>
        </w:rPr>
        <w:t>to announce the awarding of funding,</w:t>
      </w:r>
    </w:p>
    <w:p w14:paraId="15785604" w14:textId="77777777" w:rsidR="005277C4" w:rsidRPr="005277C4" w:rsidRDefault="005277C4" w:rsidP="005277C4">
      <w:pPr>
        <w:rPr>
          <w:rFonts w:ascii="Arial" w:hAnsi="Arial" w:cs="Arial"/>
        </w:rPr>
      </w:pPr>
      <w:r w:rsidRPr="005277C4">
        <w:rPr>
          <w:rFonts w:ascii="Arial" w:hAnsi="Arial" w:cs="Arial"/>
        </w:rPr>
        <w:t xml:space="preserve">providing the disclosure is consistent with relevant laws, particularly the Privacy Act. </w:t>
      </w:r>
    </w:p>
    <w:p w14:paraId="448881F0" w14:textId="77777777" w:rsidR="005277C4" w:rsidRPr="005277C4" w:rsidRDefault="005277C4" w:rsidP="005277C4">
      <w:pPr>
        <w:rPr>
          <w:rFonts w:ascii="Arial" w:hAnsi="Arial" w:cs="Arial"/>
        </w:rPr>
      </w:pPr>
      <w:r w:rsidRPr="005277C4">
        <w:rPr>
          <w:rFonts w:ascii="Arial" w:hAnsi="Arial" w:cs="Arial"/>
        </w:rPr>
        <w:t xml:space="preserve">The Department will treat the information you provide as sensitive and therefore confidential if it meets </w:t>
      </w:r>
      <w:proofErr w:type="gramStart"/>
      <w:r w:rsidRPr="005277C4">
        <w:rPr>
          <w:rFonts w:ascii="Arial" w:hAnsi="Arial" w:cs="Arial"/>
        </w:rPr>
        <w:t>all of</w:t>
      </w:r>
      <w:proofErr w:type="gramEnd"/>
      <w:r w:rsidRPr="005277C4">
        <w:rPr>
          <w:rFonts w:ascii="Arial" w:hAnsi="Arial" w:cs="Arial"/>
        </w:rPr>
        <w:t xml:space="preserve"> the following conditions:</w:t>
      </w:r>
    </w:p>
    <w:p w14:paraId="43EDADA7" w14:textId="77777777" w:rsidR="005277C4" w:rsidRPr="005277C4" w:rsidRDefault="005277C4" w:rsidP="005277C4">
      <w:pPr>
        <w:numPr>
          <w:ilvl w:val="0"/>
          <w:numId w:val="10"/>
        </w:numPr>
        <w:rPr>
          <w:rFonts w:ascii="Arial" w:hAnsi="Arial" w:cs="Arial"/>
        </w:rPr>
      </w:pPr>
      <w:r w:rsidRPr="005277C4">
        <w:rPr>
          <w:rFonts w:ascii="Arial" w:hAnsi="Arial" w:cs="Arial"/>
        </w:rPr>
        <w:t>you clearly identify the information as confidential and explain why the Department should treat it as confidential</w:t>
      </w:r>
    </w:p>
    <w:p w14:paraId="102BB4DD" w14:textId="77777777" w:rsidR="005277C4" w:rsidRPr="005277C4" w:rsidRDefault="005277C4" w:rsidP="005277C4">
      <w:pPr>
        <w:numPr>
          <w:ilvl w:val="0"/>
          <w:numId w:val="10"/>
        </w:numPr>
        <w:rPr>
          <w:rFonts w:ascii="Arial" w:hAnsi="Arial" w:cs="Arial"/>
        </w:rPr>
      </w:pPr>
      <w:r w:rsidRPr="005277C4">
        <w:rPr>
          <w:rFonts w:ascii="Arial" w:hAnsi="Arial" w:cs="Arial"/>
        </w:rPr>
        <w:t>the information is commercially sensitive</w:t>
      </w:r>
    </w:p>
    <w:p w14:paraId="77C649EA" w14:textId="77777777" w:rsidR="005277C4" w:rsidRPr="005277C4" w:rsidRDefault="005277C4" w:rsidP="005277C4">
      <w:pPr>
        <w:numPr>
          <w:ilvl w:val="0"/>
          <w:numId w:val="10"/>
        </w:numPr>
        <w:rPr>
          <w:rFonts w:ascii="Arial" w:hAnsi="Arial" w:cs="Arial"/>
        </w:rPr>
      </w:pPr>
      <w:r w:rsidRPr="005277C4">
        <w:rPr>
          <w:rFonts w:ascii="Arial" w:hAnsi="Arial" w:cs="Arial"/>
        </w:rPr>
        <w:lastRenderedPageBreak/>
        <w:t>disclosing the information would cause unreasonable harm to you or someone else</w:t>
      </w:r>
    </w:p>
    <w:p w14:paraId="0D0E88BA" w14:textId="77777777" w:rsidR="005277C4" w:rsidRPr="005277C4" w:rsidRDefault="005277C4" w:rsidP="005277C4">
      <w:pPr>
        <w:numPr>
          <w:ilvl w:val="0"/>
          <w:numId w:val="10"/>
        </w:numPr>
        <w:rPr>
          <w:rFonts w:ascii="Arial" w:hAnsi="Arial" w:cs="Arial"/>
        </w:rPr>
      </w:pPr>
      <w:r w:rsidRPr="005277C4">
        <w:rPr>
          <w:rFonts w:ascii="Arial" w:hAnsi="Arial" w:cs="Arial"/>
        </w:rPr>
        <w:t xml:space="preserve">you provide the information with an understanding that it will stay confidential.  </w:t>
      </w:r>
    </w:p>
    <w:p w14:paraId="019FFEA6" w14:textId="77777777" w:rsidR="005277C4" w:rsidRPr="005277C4" w:rsidRDefault="005277C4" w:rsidP="005277C4">
      <w:pPr>
        <w:rPr>
          <w:rFonts w:ascii="Arial" w:hAnsi="Arial" w:cs="Arial"/>
        </w:rPr>
      </w:pPr>
      <w:r w:rsidRPr="005277C4">
        <w:rPr>
          <w:rFonts w:ascii="Arial" w:hAnsi="Arial" w:cs="Arial"/>
        </w:rPr>
        <w:t xml:space="preserve">By completing and submitting this form you consent to the disclosure of all information (including personal information) contained in this form as set out above. </w:t>
      </w:r>
    </w:p>
    <w:p w14:paraId="079D603A" w14:textId="170B6164" w:rsidR="00C17E03" w:rsidRPr="00FB169C" w:rsidRDefault="00C17E03" w:rsidP="005277C4">
      <w:pPr>
        <w:rPr>
          <w:i/>
          <w:color w:val="FFFFFF" w:themeColor="background1"/>
        </w:rPr>
      </w:pPr>
    </w:p>
    <w:p w14:paraId="4C2A406A" w14:textId="1CA26F8A" w:rsidR="00ED4D6C" w:rsidRDefault="00ED4D6C" w:rsidP="00EB67F0">
      <w:pPr>
        <w:pStyle w:val="ListParagraph"/>
        <w:ind w:left="0"/>
        <w:jc w:val="center"/>
        <w:rPr>
          <w:color w:val="FFFFFF" w:themeColor="background1"/>
        </w:rPr>
      </w:pPr>
    </w:p>
    <w:p w14:paraId="0E9BD7A8" w14:textId="77777777" w:rsidR="00ED4D6C" w:rsidRPr="00ED4D6C" w:rsidRDefault="00ED4D6C" w:rsidP="00ED4D6C"/>
    <w:p w14:paraId="090DDB50" w14:textId="77777777" w:rsidR="00ED4D6C" w:rsidRPr="00ED4D6C" w:rsidRDefault="00ED4D6C" w:rsidP="00ED4D6C"/>
    <w:p w14:paraId="5850A83C" w14:textId="77777777" w:rsidR="00ED4D6C" w:rsidRPr="00ED4D6C" w:rsidRDefault="00ED4D6C" w:rsidP="00ED4D6C"/>
    <w:p w14:paraId="6E3A20C7" w14:textId="77777777" w:rsidR="00ED4D6C" w:rsidRPr="00ED4D6C" w:rsidRDefault="00ED4D6C" w:rsidP="00ED4D6C"/>
    <w:p w14:paraId="272C25C5" w14:textId="77777777" w:rsidR="00ED4D6C" w:rsidRPr="00ED4D6C" w:rsidRDefault="00ED4D6C" w:rsidP="00ED4D6C"/>
    <w:p w14:paraId="33A404D9" w14:textId="77777777" w:rsidR="00ED4D6C" w:rsidRPr="00ED4D6C" w:rsidRDefault="00ED4D6C" w:rsidP="00ED4D6C"/>
    <w:p w14:paraId="538D9676" w14:textId="77777777" w:rsidR="00ED4D6C" w:rsidRPr="00ED4D6C" w:rsidRDefault="00ED4D6C" w:rsidP="00ED4D6C"/>
    <w:p w14:paraId="08808921" w14:textId="77777777" w:rsidR="00ED4D6C" w:rsidRPr="00ED4D6C" w:rsidRDefault="00ED4D6C" w:rsidP="00ED4D6C"/>
    <w:p w14:paraId="585B25CC" w14:textId="77777777" w:rsidR="00ED4D6C" w:rsidRPr="00ED4D6C" w:rsidRDefault="00ED4D6C" w:rsidP="00ED4D6C"/>
    <w:p w14:paraId="3315CCCB" w14:textId="77777777" w:rsidR="00ED4D6C" w:rsidRPr="00ED4D6C" w:rsidRDefault="00ED4D6C" w:rsidP="00ED4D6C"/>
    <w:p w14:paraId="4A8B2EED" w14:textId="77777777" w:rsidR="00ED4D6C" w:rsidRPr="00ED4D6C" w:rsidRDefault="00ED4D6C" w:rsidP="00ED4D6C"/>
    <w:p w14:paraId="45D8D852" w14:textId="77777777" w:rsidR="00ED4D6C" w:rsidRPr="00ED4D6C" w:rsidRDefault="00ED4D6C" w:rsidP="00ED4D6C"/>
    <w:p w14:paraId="47B62431" w14:textId="77777777" w:rsidR="00ED4D6C" w:rsidRPr="00ED4D6C" w:rsidRDefault="00ED4D6C" w:rsidP="00ED4D6C"/>
    <w:p w14:paraId="12EA3B2B" w14:textId="77777777" w:rsidR="00ED4D6C" w:rsidRPr="00ED4D6C" w:rsidRDefault="00ED4D6C" w:rsidP="00ED4D6C"/>
    <w:p w14:paraId="1561D01A" w14:textId="77777777" w:rsidR="00ED4D6C" w:rsidRPr="00ED4D6C" w:rsidRDefault="00ED4D6C" w:rsidP="00ED4D6C"/>
    <w:p w14:paraId="17D5EF64" w14:textId="77777777" w:rsidR="00ED4D6C" w:rsidRPr="00ED4D6C" w:rsidRDefault="00ED4D6C" w:rsidP="00ED4D6C"/>
    <w:p w14:paraId="0B82D4C9" w14:textId="77777777" w:rsidR="00ED4D6C" w:rsidRPr="00ED4D6C" w:rsidRDefault="00ED4D6C" w:rsidP="00ED4D6C"/>
    <w:p w14:paraId="20C05BB1" w14:textId="77777777" w:rsidR="00ED4D6C" w:rsidRPr="00ED4D6C" w:rsidRDefault="00ED4D6C" w:rsidP="00ED4D6C"/>
    <w:p w14:paraId="6B4D3DFF" w14:textId="77777777" w:rsidR="00ED4D6C" w:rsidRPr="00ED4D6C" w:rsidRDefault="00ED4D6C" w:rsidP="00ED4D6C"/>
    <w:p w14:paraId="5BF2F576" w14:textId="77777777" w:rsidR="00ED4D6C" w:rsidRPr="00ED4D6C" w:rsidRDefault="00ED4D6C" w:rsidP="00ED4D6C"/>
    <w:p w14:paraId="58801D05" w14:textId="77777777" w:rsidR="00ED4D6C" w:rsidRPr="00ED4D6C" w:rsidRDefault="00ED4D6C" w:rsidP="00ED4D6C"/>
    <w:p w14:paraId="1E9DB30A" w14:textId="45E63490" w:rsidR="00ED4D6C" w:rsidRDefault="00ED4D6C" w:rsidP="00ED4D6C"/>
    <w:p w14:paraId="2B7B59CC" w14:textId="77777777" w:rsidR="00402B2A" w:rsidRPr="00ED4D6C" w:rsidRDefault="00402B2A" w:rsidP="00ED4D6C"/>
    <w:sectPr w:rsidR="00402B2A" w:rsidRPr="00ED4D6C" w:rsidSect="00ED4D6C">
      <w:pgSz w:w="11907" w:h="16839" w:code="9"/>
      <w:pgMar w:top="1134" w:right="1418" w:bottom="851" w:left="1418"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E5E9" w14:textId="77777777" w:rsidR="005B3C3B" w:rsidRDefault="005B3C3B" w:rsidP="00F75098">
      <w:pPr>
        <w:spacing w:after="0" w:line="240" w:lineRule="auto"/>
      </w:pPr>
      <w:r>
        <w:separator/>
      </w:r>
    </w:p>
  </w:endnote>
  <w:endnote w:type="continuationSeparator" w:id="0">
    <w:p w14:paraId="6BF04788" w14:textId="77777777" w:rsidR="005B3C3B" w:rsidRDefault="005B3C3B" w:rsidP="00F75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42118"/>
      <w:docPartObj>
        <w:docPartGallery w:val="Page Numbers (Bottom of Page)"/>
        <w:docPartUnique/>
      </w:docPartObj>
    </w:sdtPr>
    <w:sdtEndPr>
      <w:rPr>
        <w:noProof/>
      </w:rPr>
    </w:sdtEndPr>
    <w:sdtContent>
      <w:p w14:paraId="6001F45D" w14:textId="773736E6" w:rsidR="00921EFF" w:rsidRDefault="00921EFF" w:rsidP="005A62D2">
        <w:pPr>
          <w:pStyle w:val="Footer"/>
          <w:jc w:val="center"/>
        </w:pPr>
        <w:r>
          <w:fldChar w:fldCharType="begin"/>
        </w:r>
        <w:r>
          <w:instrText xml:space="preserve"> PAGE   \* MERGEFORMAT </w:instrText>
        </w:r>
        <w:r>
          <w:fldChar w:fldCharType="separate"/>
        </w:r>
        <w:r w:rsidR="007E1842">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B990" w14:textId="1558B75F" w:rsidR="009C2D33" w:rsidRDefault="009C2D33">
    <w:pPr>
      <w:pStyle w:val="Footer"/>
    </w:pPr>
    <w:r>
      <w:fldChar w:fldCharType="begin"/>
    </w:r>
    <w:r>
      <w:instrText xml:space="preserve"> PAGE   \* MERGEFORMAT </w:instrText>
    </w:r>
    <w:r>
      <w:fldChar w:fldCharType="separate"/>
    </w:r>
    <w:r w:rsidR="00E9529B">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B6B3" w14:textId="1D93D468" w:rsidR="009C2D33" w:rsidRDefault="009C2D33">
    <w:pPr>
      <w:pStyle w:val="Footer"/>
    </w:pPr>
    <w:r>
      <w:fldChar w:fldCharType="begin"/>
    </w:r>
    <w:r>
      <w:instrText xml:space="preserve"> PAGE   \* MERGEFORMAT </w:instrText>
    </w:r>
    <w:r>
      <w:fldChar w:fldCharType="separate"/>
    </w:r>
    <w:r w:rsidR="00E9529B">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92229" w14:textId="77777777" w:rsidR="005B3C3B" w:rsidRDefault="005B3C3B" w:rsidP="00F75098">
      <w:pPr>
        <w:spacing w:after="0" w:line="240" w:lineRule="auto"/>
      </w:pPr>
      <w:r>
        <w:separator/>
      </w:r>
    </w:p>
  </w:footnote>
  <w:footnote w:type="continuationSeparator" w:id="0">
    <w:p w14:paraId="555E1839" w14:textId="77777777" w:rsidR="005B3C3B" w:rsidRDefault="005B3C3B" w:rsidP="00F75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FA69" w14:textId="285C0B31" w:rsidR="00FB169C" w:rsidRDefault="00FB169C">
    <w:pPr>
      <w:pStyle w:val="Header"/>
    </w:pPr>
    <w:r>
      <w:rPr>
        <w:noProof/>
        <w:lang w:eastAsia="en-AU"/>
      </w:rPr>
      <w:drawing>
        <wp:anchor distT="0" distB="0" distL="114300" distR="114300" simplePos="0" relativeHeight="251658240" behindDoc="1" locked="0" layoutInCell="1" allowOverlap="1" wp14:anchorId="6E261E5B" wp14:editId="63BEFD4B">
          <wp:simplePos x="0" y="0"/>
          <wp:positionH relativeFrom="column">
            <wp:posOffset>-886062</wp:posOffset>
          </wp:positionH>
          <wp:positionV relativeFrom="paragraph">
            <wp:posOffset>-450215</wp:posOffset>
          </wp:positionV>
          <wp:extent cx="7559400" cy="1068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7DB4" w14:textId="43DC9931" w:rsidR="009C2D33" w:rsidRPr="00283221" w:rsidRDefault="008A36D6" w:rsidP="009C2D33">
    <w:pPr>
      <w:pStyle w:val="Footer"/>
    </w:pPr>
    <w:r>
      <w:t>Food Waste for Healthy Soils: Recycling Infrastructure Grants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3BF1" w14:textId="77777777" w:rsidR="009C2D33" w:rsidRDefault="009C2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B1E"/>
    <w:multiLevelType w:val="hybridMultilevel"/>
    <w:tmpl w:val="4230864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028C7155"/>
    <w:multiLevelType w:val="hybridMultilevel"/>
    <w:tmpl w:val="FE7C9B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922AFA"/>
    <w:multiLevelType w:val="hybridMultilevel"/>
    <w:tmpl w:val="C1D8F1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3A6B46"/>
    <w:multiLevelType w:val="hybridMultilevel"/>
    <w:tmpl w:val="87C2AA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5135EF"/>
    <w:multiLevelType w:val="hybridMultilevel"/>
    <w:tmpl w:val="B4849B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240062"/>
    <w:multiLevelType w:val="hybridMultilevel"/>
    <w:tmpl w:val="CD827E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FC5F9B"/>
    <w:multiLevelType w:val="hybridMultilevel"/>
    <w:tmpl w:val="FE7C9B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4A5D6E"/>
    <w:multiLevelType w:val="hybridMultilevel"/>
    <w:tmpl w:val="B400D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004385"/>
    <w:multiLevelType w:val="hybridMultilevel"/>
    <w:tmpl w:val="2996D6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2BD3B92"/>
    <w:multiLevelType w:val="hybridMultilevel"/>
    <w:tmpl w:val="87C2AA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E3B1BB4"/>
    <w:multiLevelType w:val="hybridMultilevel"/>
    <w:tmpl w:val="FE7C9B00"/>
    <w:lvl w:ilvl="0" w:tplc="0C09000F">
      <w:start w:val="1"/>
      <w:numFmt w:val="decimal"/>
      <w:lvlText w:val="%1."/>
      <w:lvlJc w:val="left"/>
      <w:pPr>
        <w:ind w:left="107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5"/>
  </w:num>
  <w:num w:numId="5">
    <w:abstractNumId w:val="0"/>
  </w:num>
  <w:num w:numId="6">
    <w:abstractNumId w:val="9"/>
  </w:num>
  <w:num w:numId="7">
    <w:abstractNumId w:val="1"/>
  </w:num>
  <w:num w:numId="8">
    <w:abstractNumId w:val="3"/>
  </w:num>
  <w:num w:numId="9">
    <w:abstractNumId w:val="8"/>
  </w:num>
  <w:num w:numId="10">
    <w:abstractNumId w:val="2"/>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E2"/>
    <w:rsid w:val="00000104"/>
    <w:rsid w:val="00006ED3"/>
    <w:rsid w:val="00011C28"/>
    <w:rsid w:val="0001720D"/>
    <w:rsid w:val="00020428"/>
    <w:rsid w:val="0002179C"/>
    <w:rsid w:val="000227BF"/>
    <w:rsid w:val="000228FD"/>
    <w:rsid w:val="00023926"/>
    <w:rsid w:val="000267C3"/>
    <w:rsid w:val="00032CCF"/>
    <w:rsid w:val="00033169"/>
    <w:rsid w:val="00034CAB"/>
    <w:rsid w:val="000360F1"/>
    <w:rsid w:val="00042C65"/>
    <w:rsid w:val="000435C5"/>
    <w:rsid w:val="00043E7C"/>
    <w:rsid w:val="0005055C"/>
    <w:rsid w:val="00051EA5"/>
    <w:rsid w:val="0005328D"/>
    <w:rsid w:val="00061B93"/>
    <w:rsid w:val="00073492"/>
    <w:rsid w:val="0007583F"/>
    <w:rsid w:val="00084E7C"/>
    <w:rsid w:val="00085214"/>
    <w:rsid w:val="00093555"/>
    <w:rsid w:val="00095B2A"/>
    <w:rsid w:val="00096DF5"/>
    <w:rsid w:val="000A2A7A"/>
    <w:rsid w:val="000A56CF"/>
    <w:rsid w:val="000B5942"/>
    <w:rsid w:val="000B7333"/>
    <w:rsid w:val="000C1DD5"/>
    <w:rsid w:val="000C2EA5"/>
    <w:rsid w:val="000C3EAB"/>
    <w:rsid w:val="000C40EA"/>
    <w:rsid w:val="000C4255"/>
    <w:rsid w:val="000C42C8"/>
    <w:rsid w:val="000C47BA"/>
    <w:rsid w:val="000C4DC8"/>
    <w:rsid w:val="000C724A"/>
    <w:rsid w:val="000C77C7"/>
    <w:rsid w:val="000D21E0"/>
    <w:rsid w:val="000D711E"/>
    <w:rsid w:val="000E14E8"/>
    <w:rsid w:val="000E27A5"/>
    <w:rsid w:val="000E4207"/>
    <w:rsid w:val="000E5804"/>
    <w:rsid w:val="000E5A76"/>
    <w:rsid w:val="000F0685"/>
    <w:rsid w:val="000F11EB"/>
    <w:rsid w:val="000F22CE"/>
    <w:rsid w:val="000F3B71"/>
    <w:rsid w:val="000F4356"/>
    <w:rsid w:val="000F4955"/>
    <w:rsid w:val="000F4E78"/>
    <w:rsid w:val="000F4F83"/>
    <w:rsid w:val="00101EEF"/>
    <w:rsid w:val="00102FC5"/>
    <w:rsid w:val="00105FAE"/>
    <w:rsid w:val="00110FD1"/>
    <w:rsid w:val="0011218D"/>
    <w:rsid w:val="00112F36"/>
    <w:rsid w:val="00115A9E"/>
    <w:rsid w:val="001171C5"/>
    <w:rsid w:val="001241A7"/>
    <w:rsid w:val="00124EAA"/>
    <w:rsid w:val="001311BC"/>
    <w:rsid w:val="00134EA0"/>
    <w:rsid w:val="00136F1D"/>
    <w:rsid w:val="0013709F"/>
    <w:rsid w:val="00140051"/>
    <w:rsid w:val="001403AF"/>
    <w:rsid w:val="00141E9F"/>
    <w:rsid w:val="00142D08"/>
    <w:rsid w:val="00144015"/>
    <w:rsid w:val="00144AF1"/>
    <w:rsid w:val="00144D67"/>
    <w:rsid w:val="00145A2F"/>
    <w:rsid w:val="00146531"/>
    <w:rsid w:val="00151131"/>
    <w:rsid w:val="00152AB4"/>
    <w:rsid w:val="00152C1B"/>
    <w:rsid w:val="00154400"/>
    <w:rsid w:val="00156316"/>
    <w:rsid w:val="00156AC6"/>
    <w:rsid w:val="001637D6"/>
    <w:rsid w:val="00164601"/>
    <w:rsid w:val="001667A5"/>
    <w:rsid w:val="00171B4F"/>
    <w:rsid w:val="00171B61"/>
    <w:rsid w:val="00171E68"/>
    <w:rsid w:val="00172D91"/>
    <w:rsid w:val="0017491E"/>
    <w:rsid w:val="00181370"/>
    <w:rsid w:val="00184BA1"/>
    <w:rsid w:val="00186F88"/>
    <w:rsid w:val="00187F81"/>
    <w:rsid w:val="00190991"/>
    <w:rsid w:val="00191596"/>
    <w:rsid w:val="001919F2"/>
    <w:rsid w:val="00194584"/>
    <w:rsid w:val="001959F1"/>
    <w:rsid w:val="00196395"/>
    <w:rsid w:val="00197229"/>
    <w:rsid w:val="001A26E0"/>
    <w:rsid w:val="001A2709"/>
    <w:rsid w:val="001A3044"/>
    <w:rsid w:val="001A365B"/>
    <w:rsid w:val="001A6B02"/>
    <w:rsid w:val="001B0D9D"/>
    <w:rsid w:val="001B183B"/>
    <w:rsid w:val="001B4DAF"/>
    <w:rsid w:val="001B7985"/>
    <w:rsid w:val="001C3924"/>
    <w:rsid w:val="001C4832"/>
    <w:rsid w:val="001C75A9"/>
    <w:rsid w:val="001D29DF"/>
    <w:rsid w:val="001E19C2"/>
    <w:rsid w:val="001E2CFE"/>
    <w:rsid w:val="001E4751"/>
    <w:rsid w:val="001E58BE"/>
    <w:rsid w:val="001F1E81"/>
    <w:rsid w:val="001F23B8"/>
    <w:rsid w:val="001F3D7F"/>
    <w:rsid w:val="001F4833"/>
    <w:rsid w:val="001F54CD"/>
    <w:rsid w:val="001F63A8"/>
    <w:rsid w:val="001F67DC"/>
    <w:rsid w:val="002061A6"/>
    <w:rsid w:val="00207783"/>
    <w:rsid w:val="00207C35"/>
    <w:rsid w:val="002116B1"/>
    <w:rsid w:val="002165F5"/>
    <w:rsid w:val="00221E3B"/>
    <w:rsid w:val="002224CD"/>
    <w:rsid w:val="00222FF0"/>
    <w:rsid w:val="00224413"/>
    <w:rsid w:val="00225ED3"/>
    <w:rsid w:val="002269BE"/>
    <w:rsid w:val="00233D7B"/>
    <w:rsid w:val="0023498D"/>
    <w:rsid w:val="00235C8B"/>
    <w:rsid w:val="002402D8"/>
    <w:rsid w:val="00240DEE"/>
    <w:rsid w:val="00244C28"/>
    <w:rsid w:val="0024612A"/>
    <w:rsid w:val="00254887"/>
    <w:rsid w:val="0025561E"/>
    <w:rsid w:val="00257DB8"/>
    <w:rsid w:val="002653FA"/>
    <w:rsid w:val="002668A6"/>
    <w:rsid w:val="002711A5"/>
    <w:rsid w:val="00271F94"/>
    <w:rsid w:val="00273923"/>
    <w:rsid w:val="002873AE"/>
    <w:rsid w:val="00291A65"/>
    <w:rsid w:val="002A124A"/>
    <w:rsid w:val="002A1AFB"/>
    <w:rsid w:val="002B36AE"/>
    <w:rsid w:val="002C0601"/>
    <w:rsid w:val="002C115D"/>
    <w:rsid w:val="002C405A"/>
    <w:rsid w:val="002C42E4"/>
    <w:rsid w:val="002D1114"/>
    <w:rsid w:val="002D1FAE"/>
    <w:rsid w:val="002D3452"/>
    <w:rsid w:val="002D3DEA"/>
    <w:rsid w:val="002E29D1"/>
    <w:rsid w:val="002F03B9"/>
    <w:rsid w:val="002F1B03"/>
    <w:rsid w:val="002F34C6"/>
    <w:rsid w:val="002F533E"/>
    <w:rsid w:val="002F7DDE"/>
    <w:rsid w:val="002F7E2E"/>
    <w:rsid w:val="003043AA"/>
    <w:rsid w:val="00310903"/>
    <w:rsid w:val="0031377C"/>
    <w:rsid w:val="003139DE"/>
    <w:rsid w:val="00314972"/>
    <w:rsid w:val="00320DE1"/>
    <w:rsid w:val="00323951"/>
    <w:rsid w:val="00324BB5"/>
    <w:rsid w:val="00326159"/>
    <w:rsid w:val="003375A1"/>
    <w:rsid w:val="00337E67"/>
    <w:rsid w:val="00341CD0"/>
    <w:rsid w:val="00343E93"/>
    <w:rsid w:val="00346105"/>
    <w:rsid w:val="003475B4"/>
    <w:rsid w:val="003520A0"/>
    <w:rsid w:val="003537A2"/>
    <w:rsid w:val="00355A88"/>
    <w:rsid w:val="00356941"/>
    <w:rsid w:val="00362CD6"/>
    <w:rsid w:val="00364B5D"/>
    <w:rsid w:val="00367DEC"/>
    <w:rsid w:val="003717F0"/>
    <w:rsid w:val="0037747A"/>
    <w:rsid w:val="00377D97"/>
    <w:rsid w:val="00380C79"/>
    <w:rsid w:val="0038296A"/>
    <w:rsid w:val="00384478"/>
    <w:rsid w:val="00387052"/>
    <w:rsid w:val="003906BB"/>
    <w:rsid w:val="00392954"/>
    <w:rsid w:val="003930E3"/>
    <w:rsid w:val="003971A3"/>
    <w:rsid w:val="003A306C"/>
    <w:rsid w:val="003A6511"/>
    <w:rsid w:val="003A6760"/>
    <w:rsid w:val="003B0ED6"/>
    <w:rsid w:val="003B4ADD"/>
    <w:rsid w:val="003B6338"/>
    <w:rsid w:val="003C09E0"/>
    <w:rsid w:val="003C3179"/>
    <w:rsid w:val="003C359E"/>
    <w:rsid w:val="003C3CE5"/>
    <w:rsid w:val="003C3EE4"/>
    <w:rsid w:val="003D170A"/>
    <w:rsid w:val="003D5AF9"/>
    <w:rsid w:val="003E0D00"/>
    <w:rsid w:val="003E5222"/>
    <w:rsid w:val="003E572D"/>
    <w:rsid w:val="003E65CF"/>
    <w:rsid w:val="003E788E"/>
    <w:rsid w:val="003F4360"/>
    <w:rsid w:val="003F516D"/>
    <w:rsid w:val="003F7918"/>
    <w:rsid w:val="00402B2A"/>
    <w:rsid w:val="0040367D"/>
    <w:rsid w:val="00407DB7"/>
    <w:rsid w:val="00410127"/>
    <w:rsid w:val="00410FAB"/>
    <w:rsid w:val="00415DAD"/>
    <w:rsid w:val="00432BE3"/>
    <w:rsid w:val="00433A65"/>
    <w:rsid w:val="00434C3B"/>
    <w:rsid w:val="004443CD"/>
    <w:rsid w:val="004467C9"/>
    <w:rsid w:val="00446BA1"/>
    <w:rsid w:val="0045054A"/>
    <w:rsid w:val="00452ACA"/>
    <w:rsid w:val="00455DF1"/>
    <w:rsid w:val="00463C01"/>
    <w:rsid w:val="00475399"/>
    <w:rsid w:val="00480F77"/>
    <w:rsid w:val="00481AA0"/>
    <w:rsid w:val="00482932"/>
    <w:rsid w:val="0048336E"/>
    <w:rsid w:val="00483E72"/>
    <w:rsid w:val="00484DB2"/>
    <w:rsid w:val="00486709"/>
    <w:rsid w:val="004916F3"/>
    <w:rsid w:val="00491887"/>
    <w:rsid w:val="00493ADB"/>
    <w:rsid w:val="00496E82"/>
    <w:rsid w:val="004A55D5"/>
    <w:rsid w:val="004A6630"/>
    <w:rsid w:val="004A757A"/>
    <w:rsid w:val="004B0164"/>
    <w:rsid w:val="004B1415"/>
    <w:rsid w:val="004C7C16"/>
    <w:rsid w:val="004C7CCD"/>
    <w:rsid w:val="004D20BB"/>
    <w:rsid w:val="004D7F4D"/>
    <w:rsid w:val="004E1A56"/>
    <w:rsid w:val="004E373F"/>
    <w:rsid w:val="004E6572"/>
    <w:rsid w:val="004E6783"/>
    <w:rsid w:val="004E762B"/>
    <w:rsid w:val="004E7C3A"/>
    <w:rsid w:val="004F0303"/>
    <w:rsid w:val="00501774"/>
    <w:rsid w:val="00503E67"/>
    <w:rsid w:val="0052153B"/>
    <w:rsid w:val="0052545A"/>
    <w:rsid w:val="00525983"/>
    <w:rsid w:val="005277C4"/>
    <w:rsid w:val="0053261E"/>
    <w:rsid w:val="00533639"/>
    <w:rsid w:val="00541811"/>
    <w:rsid w:val="00543B4A"/>
    <w:rsid w:val="0055163B"/>
    <w:rsid w:val="005557F3"/>
    <w:rsid w:val="00560A53"/>
    <w:rsid w:val="00560AAE"/>
    <w:rsid w:val="00561669"/>
    <w:rsid w:val="00562E1E"/>
    <w:rsid w:val="005667BC"/>
    <w:rsid w:val="00567811"/>
    <w:rsid w:val="00571D2F"/>
    <w:rsid w:val="005828C7"/>
    <w:rsid w:val="00582A71"/>
    <w:rsid w:val="0058635F"/>
    <w:rsid w:val="00587B24"/>
    <w:rsid w:val="00596B79"/>
    <w:rsid w:val="005A4115"/>
    <w:rsid w:val="005A4A85"/>
    <w:rsid w:val="005A62D2"/>
    <w:rsid w:val="005B260D"/>
    <w:rsid w:val="005B3C3B"/>
    <w:rsid w:val="005B4723"/>
    <w:rsid w:val="005B4ACE"/>
    <w:rsid w:val="005B69ED"/>
    <w:rsid w:val="005B7D36"/>
    <w:rsid w:val="005C2BEF"/>
    <w:rsid w:val="005C3FAB"/>
    <w:rsid w:val="005C64B5"/>
    <w:rsid w:val="005D2F26"/>
    <w:rsid w:val="005D3417"/>
    <w:rsid w:val="005D5FB4"/>
    <w:rsid w:val="005D6506"/>
    <w:rsid w:val="005E205B"/>
    <w:rsid w:val="005E5E8F"/>
    <w:rsid w:val="005F19CF"/>
    <w:rsid w:val="005F433B"/>
    <w:rsid w:val="005F71D5"/>
    <w:rsid w:val="00606711"/>
    <w:rsid w:val="006101B2"/>
    <w:rsid w:val="0061257E"/>
    <w:rsid w:val="006317CC"/>
    <w:rsid w:val="006341BA"/>
    <w:rsid w:val="00634DFF"/>
    <w:rsid w:val="00645785"/>
    <w:rsid w:val="006457C9"/>
    <w:rsid w:val="00646062"/>
    <w:rsid w:val="00646E00"/>
    <w:rsid w:val="006500AA"/>
    <w:rsid w:val="00650668"/>
    <w:rsid w:val="00650DF0"/>
    <w:rsid w:val="00660933"/>
    <w:rsid w:val="00666051"/>
    <w:rsid w:val="0067023D"/>
    <w:rsid w:val="0067063C"/>
    <w:rsid w:val="0067152B"/>
    <w:rsid w:val="00672390"/>
    <w:rsid w:val="00693017"/>
    <w:rsid w:val="00693497"/>
    <w:rsid w:val="006948D1"/>
    <w:rsid w:val="00697383"/>
    <w:rsid w:val="006A0A3B"/>
    <w:rsid w:val="006A1052"/>
    <w:rsid w:val="006A1EF8"/>
    <w:rsid w:val="006A2080"/>
    <w:rsid w:val="006A5425"/>
    <w:rsid w:val="006A5C77"/>
    <w:rsid w:val="006A6D81"/>
    <w:rsid w:val="006B057B"/>
    <w:rsid w:val="006B17EE"/>
    <w:rsid w:val="006B3025"/>
    <w:rsid w:val="006C1901"/>
    <w:rsid w:val="006C30B8"/>
    <w:rsid w:val="006C4798"/>
    <w:rsid w:val="006D0FD2"/>
    <w:rsid w:val="006D398D"/>
    <w:rsid w:val="006D3CEE"/>
    <w:rsid w:val="006D5317"/>
    <w:rsid w:val="006E2258"/>
    <w:rsid w:val="006E5C32"/>
    <w:rsid w:val="006F171A"/>
    <w:rsid w:val="006F283C"/>
    <w:rsid w:val="006F4FF8"/>
    <w:rsid w:val="00701AFD"/>
    <w:rsid w:val="00701B76"/>
    <w:rsid w:val="00702754"/>
    <w:rsid w:val="0070298D"/>
    <w:rsid w:val="00707653"/>
    <w:rsid w:val="00721812"/>
    <w:rsid w:val="00723D4E"/>
    <w:rsid w:val="007318B0"/>
    <w:rsid w:val="0074009F"/>
    <w:rsid w:val="007423DF"/>
    <w:rsid w:val="00743553"/>
    <w:rsid w:val="0074655A"/>
    <w:rsid w:val="007465E1"/>
    <w:rsid w:val="0075139E"/>
    <w:rsid w:val="00751CA8"/>
    <w:rsid w:val="00753B2D"/>
    <w:rsid w:val="0076179F"/>
    <w:rsid w:val="0076283D"/>
    <w:rsid w:val="0076392D"/>
    <w:rsid w:val="00766539"/>
    <w:rsid w:val="007670EB"/>
    <w:rsid w:val="0076775B"/>
    <w:rsid w:val="00770DFF"/>
    <w:rsid w:val="007738DB"/>
    <w:rsid w:val="00781535"/>
    <w:rsid w:val="00781AE7"/>
    <w:rsid w:val="00782353"/>
    <w:rsid w:val="00782498"/>
    <w:rsid w:val="00783A94"/>
    <w:rsid w:val="007861BD"/>
    <w:rsid w:val="00786C66"/>
    <w:rsid w:val="00791BB3"/>
    <w:rsid w:val="00793764"/>
    <w:rsid w:val="0079442A"/>
    <w:rsid w:val="00796537"/>
    <w:rsid w:val="007975B9"/>
    <w:rsid w:val="007A0550"/>
    <w:rsid w:val="007A486E"/>
    <w:rsid w:val="007A58FA"/>
    <w:rsid w:val="007A6C34"/>
    <w:rsid w:val="007A7EDF"/>
    <w:rsid w:val="007B3ED7"/>
    <w:rsid w:val="007B7AD6"/>
    <w:rsid w:val="007C14B2"/>
    <w:rsid w:val="007C2048"/>
    <w:rsid w:val="007C39AB"/>
    <w:rsid w:val="007C4F5A"/>
    <w:rsid w:val="007D3900"/>
    <w:rsid w:val="007D40E3"/>
    <w:rsid w:val="007D47FD"/>
    <w:rsid w:val="007D532C"/>
    <w:rsid w:val="007D5B8D"/>
    <w:rsid w:val="007D5CB5"/>
    <w:rsid w:val="007E1842"/>
    <w:rsid w:val="007E433D"/>
    <w:rsid w:val="007E5870"/>
    <w:rsid w:val="007E6F54"/>
    <w:rsid w:val="007F01E3"/>
    <w:rsid w:val="007F1765"/>
    <w:rsid w:val="008001C6"/>
    <w:rsid w:val="00806957"/>
    <w:rsid w:val="0080745B"/>
    <w:rsid w:val="00810405"/>
    <w:rsid w:val="008150B9"/>
    <w:rsid w:val="0081514E"/>
    <w:rsid w:val="00820CE2"/>
    <w:rsid w:val="008220DC"/>
    <w:rsid w:val="00822710"/>
    <w:rsid w:val="00824F18"/>
    <w:rsid w:val="0083690A"/>
    <w:rsid w:val="0083735B"/>
    <w:rsid w:val="0084215E"/>
    <w:rsid w:val="00845F00"/>
    <w:rsid w:val="00850247"/>
    <w:rsid w:val="008502A7"/>
    <w:rsid w:val="008556C2"/>
    <w:rsid w:val="00865300"/>
    <w:rsid w:val="00867853"/>
    <w:rsid w:val="00871569"/>
    <w:rsid w:val="008720CC"/>
    <w:rsid w:val="00873995"/>
    <w:rsid w:val="00873DD1"/>
    <w:rsid w:val="00875023"/>
    <w:rsid w:val="00887206"/>
    <w:rsid w:val="00890B80"/>
    <w:rsid w:val="00892CD0"/>
    <w:rsid w:val="008A2166"/>
    <w:rsid w:val="008A36D6"/>
    <w:rsid w:val="008A7481"/>
    <w:rsid w:val="008B0A46"/>
    <w:rsid w:val="008B0F09"/>
    <w:rsid w:val="008B1324"/>
    <w:rsid w:val="008B1BD5"/>
    <w:rsid w:val="008B272A"/>
    <w:rsid w:val="008B3683"/>
    <w:rsid w:val="008B36CF"/>
    <w:rsid w:val="008C3308"/>
    <w:rsid w:val="008C3586"/>
    <w:rsid w:val="008C3A8D"/>
    <w:rsid w:val="008C463B"/>
    <w:rsid w:val="008C4C0D"/>
    <w:rsid w:val="008C5B36"/>
    <w:rsid w:val="008D2A59"/>
    <w:rsid w:val="008D3275"/>
    <w:rsid w:val="008D77A1"/>
    <w:rsid w:val="008D7B1F"/>
    <w:rsid w:val="008E3878"/>
    <w:rsid w:val="008E5692"/>
    <w:rsid w:val="008F1617"/>
    <w:rsid w:val="008F2D92"/>
    <w:rsid w:val="008F37D4"/>
    <w:rsid w:val="008F5204"/>
    <w:rsid w:val="008F67AA"/>
    <w:rsid w:val="008F6A4A"/>
    <w:rsid w:val="009059CE"/>
    <w:rsid w:val="0091268C"/>
    <w:rsid w:val="00913A84"/>
    <w:rsid w:val="00921EFF"/>
    <w:rsid w:val="009224FE"/>
    <w:rsid w:val="0092331A"/>
    <w:rsid w:val="0092404F"/>
    <w:rsid w:val="00930A52"/>
    <w:rsid w:val="00934C46"/>
    <w:rsid w:val="00937800"/>
    <w:rsid w:val="0094335A"/>
    <w:rsid w:val="00944F64"/>
    <w:rsid w:val="0095528E"/>
    <w:rsid w:val="00956036"/>
    <w:rsid w:val="0095702D"/>
    <w:rsid w:val="009571C8"/>
    <w:rsid w:val="00961550"/>
    <w:rsid w:val="00963F9E"/>
    <w:rsid w:val="00964533"/>
    <w:rsid w:val="009657CD"/>
    <w:rsid w:val="009717DD"/>
    <w:rsid w:val="00972B1F"/>
    <w:rsid w:val="00972F97"/>
    <w:rsid w:val="00974327"/>
    <w:rsid w:val="0097457E"/>
    <w:rsid w:val="00981A68"/>
    <w:rsid w:val="009833D3"/>
    <w:rsid w:val="00983DDB"/>
    <w:rsid w:val="00986472"/>
    <w:rsid w:val="00995072"/>
    <w:rsid w:val="009966BC"/>
    <w:rsid w:val="009A097E"/>
    <w:rsid w:val="009A52B9"/>
    <w:rsid w:val="009A75BD"/>
    <w:rsid w:val="009B1D51"/>
    <w:rsid w:val="009B76A9"/>
    <w:rsid w:val="009C2D33"/>
    <w:rsid w:val="009C4570"/>
    <w:rsid w:val="009C4A3C"/>
    <w:rsid w:val="009D4FE5"/>
    <w:rsid w:val="009D506E"/>
    <w:rsid w:val="009E1901"/>
    <w:rsid w:val="009E1F71"/>
    <w:rsid w:val="009E56C5"/>
    <w:rsid w:val="009E6220"/>
    <w:rsid w:val="009E7A3A"/>
    <w:rsid w:val="009F2B17"/>
    <w:rsid w:val="009F42D0"/>
    <w:rsid w:val="009F502D"/>
    <w:rsid w:val="009F5EED"/>
    <w:rsid w:val="009F64C3"/>
    <w:rsid w:val="009F69E2"/>
    <w:rsid w:val="00A029D7"/>
    <w:rsid w:val="00A03A56"/>
    <w:rsid w:val="00A045E0"/>
    <w:rsid w:val="00A04C73"/>
    <w:rsid w:val="00A05B3A"/>
    <w:rsid w:val="00A06667"/>
    <w:rsid w:val="00A072D7"/>
    <w:rsid w:val="00A13A4F"/>
    <w:rsid w:val="00A15D95"/>
    <w:rsid w:val="00A2043D"/>
    <w:rsid w:val="00A2173F"/>
    <w:rsid w:val="00A221EF"/>
    <w:rsid w:val="00A2244B"/>
    <w:rsid w:val="00A22F82"/>
    <w:rsid w:val="00A232FD"/>
    <w:rsid w:val="00A2440F"/>
    <w:rsid w:val="00A254CC"/>
    <w:rsid w:val="00A268C2"/>
    <w:rsid w:val="00A30B1D"/>
    <w:rsid w:val="00A33941"/>
    <w:rsid w:val="00A3782B"/>
    <w:rsid w:val="00A37B3B"/>
    <w:rsid w:val="00A45886"/>
    <w:rsid w:val="00A47EEE"/>
    <w:rsid w:val="00A519C0"/>
    <w:rsid w:val="00A519E2"/>
    <w:rsid w:val="00A52DB0"/>
    <w:rsid w:val="00A57341"/>
    <w:rsid w:val="00A60490"/>
    <w:rsid w:val="00A66CC4"/>
    <w:rsid w:val="00A74AC0"/>
    <w:rsid w:val="00A76EB6"/>
    <w:rsid w:val="00A802B8"/>
    <w:rsid w:val="00A80EF0"/>
    <w:rsid w:val="00A84283"/>
    <w:rsid w:val="00A8743D"/>
    <w:rsid w:val="00A90C2A"/>
    <w:rsid w:val="00A93947"/>
    <w:rsid w:val="00A94004"/>
    <w:rsid w:val="00A978BD"/>
    <w:rsid w:val="00AA3DB4"/>
    <w:rsid w:val="00AB1961"/>
    <w:rsid w:val="00AB3B81"/>
    <w:rsid w:val="00AB5B52"/>
    <w:rsid w:val="00AB5CE0"/>
    <w:rsid w:val="00AB6A49"/>
    <w:rsid w:val="00AC00F4"/>
    <w:rsid w:val="00AC2545"/>
    <w:rsid w:val="00AD0053"/>
    <w:rsid w:val="00AD00BB"/>
    <w:rsid w:val="00AD15BD"/>
    <w:rsid w:val="00AD1CCA"/>
    <w:rsid w:val="00AD5576"/>
    <w:rsid w:val="00AD7C81"/>
    <w:rsid w:val="00AE5F5F"/>
    <w:rsid w:val="00AE67D1"/>
    <w:rsid w:val="00AF233B"/>
    <w:rsid w:val="00AF3D21"/>
    <w:rsid w:val="00AF4FF3"/>
    <w:rsid w:val="00AF77DA"/>
    <w:rsid w:val="00AF7B98"/>
    <w:rsid w:val="00B07395"/>
    <w:rsid w:val="00B07CBD"/>
    <w:rsid w:val="00B119E0"/>
    <w:rsid w:val="00B1392D"/>
    <w:rsid w:val="00B15B92"/>
    <w:rsid w:val="00B16208"/>
    <w:rsid w:val="00B166BB"/>
    <w:rsid w:val="00B207DD"/>
    <w:rsid w:val="00B208B7"/>
    <w:rsid w:val="00B31E82"/>
    <w:rsid w:val="00B32A9A"/>
    <w:rsid w:val="00B33B63"/>
    <w:rsid w:val="00B372DE"/>
    <w:rsid w:val="00B37CBB"/>
    <w:rsid w:val="00B43478"/>
    <w:rsid w:val="00B43A2C"/>
    <w:rsid w:val="00B44E95"/>
    <w:rsid w:val="00B478B8"/>
    <w:rsid w:val="00B5007B"/>
    <w:rsid w:val="00B50C27"/>
    <w:rsid w:val="00B51331"/>
    <w:rsid w:val="00B56A95"/>
    <w:rsid w:val="00B60831"/>
    <w:rsid w:val="00B60C6E"/>
    <w:rsid w:val="00B6102C"/>
    <w:rsid w:val="00B62C99"/>
    <w:rsid w:val="00B63622"/>
    <w:rsid w:val="00B63A21"/>
    <w:rsid w:val="00B63BCE"/>
    <w:rsid w:val="00B67B77"/>
    <w:rsid w:val="00B731F6"/>
    <w:rsid w:val="00B7516D"/>
    <w:rsid w:val="00B764ED"/>
    <w:rsid w:val="00B76CE4"/>
    <w:rsid w:val="00B802B7"/>
    <w:rsid w:val="00B83C0D"/>
    <w:rsid w:val="00B83DE0"/>
    <w:rsid w:val="00B83FA3"/>
    <w:rsid w:val="00B910D4"/>
    <w:rsid w:val="00B9540A"/>
    <w:rsid w:val="00B954D8"/>
    <w:rsid w:val="00BA4795"/>
    <w:rsid w:val="00BB0814"/>
    <w:rsid w:val="00BB13F0"/>
    <w:rsid w:val="00BB25A9"/>
    <w:rsid w:val="00BB3855"/>
    <w:rsid w:val="00BB3A61"/>
    <w:rsid w:val="00BB4E97"/>
    <w:rsid w:val="00BB4F81"/>
    <w:rsid w:val="00BB62CB"/>
    <w:rsid w:val="00BC18F4"/>
    <w:rsid w:val="00BC43DD"/>
    <w:rsid w:val="00BC60EC"/>
    <w:rsid w:val="00BC75AA"/>
    <w:rsid w:val="00BD0F11"/>
    <w:rsid w:val="00BD12CC"/>
    <w:rsid w:val="00BD5A22"/>
    <w:rsid w:val="00BD5FF0"/>
    <w:rsid w:val="00BE15AD"/>
    <w:rsid w:val="00BE5368"/>
    <w:rsid w:val="00BE6470"/>
    <w:rsid w:val="00BF0125"/>
    <w:rsid w:val="00BF1450"/>
    <w:rsid w:val="00BF2C3A"/>
    <w:rsid w:val="00BF2EB5"/>
    <w:rsid w:val="00BF3A0A"/>
    <w:rsid w:val="00C00C27"/>
    <w:rsid w:val="00C02D7D"/>
    <w:rsid w:val="00C051E3"/>
    <w:rsid w:val="00C104D9"/>
    <w:rsid w:val="00C133DC"/>
    <w:rsid w:val="00C17E03"/>
    <w:rsid w:val="00C269E0"/>
    <w:rsid w:val="00C31167"/>
    <w:rsid w:val="00C342B5"/>
    <w:rsid w:val="00C35C34"/>
    <w:rsid w:val="00C3708E"/>
    <w:rsid w:val="00C479D9"/>
    <w:rsid w:val="00C47E0F"/>
    <w:rsid w:val="00C513DD"/>
    <w:rsid w:val="00C5274E"/>
    <w:rsid w:val="00C6080B"/>
    <w:rsid w:val="00C6120C"/>
    <w:rsid w:val="00C65C20"/>
    <w:rsid w:val="00C65DDE"/>
    <w:rsid w:val="00C726C1"/>
    <w:rsid w:val="00C72AA5"/>
    <w:rsid w:val="00C77E1F"/>
    <w:rsid w:val="00C82FF8"/>
    <w:rsid w:val="00C87DD6"/>
    <w:rsid w:val="00C966CC"/>
    <w:rsid w:val="00C9720C"/>
    <w:rsid w:val="00CA0A31"/>
    <w:rsid w:val="00CA3F80"/>
    <w:rsid w:val="00CA4970"/>
    <w:rsid w:val="00CB2D4E"/>
    <w:rsid w:val="00CC2881"/>
    <w:rsid w:val="00CC3779"/>
    <w:rsid w:val="00CC3E1B"/>
    <w:rsid w:val="00CC7AB5"/>
    <w:rsid w:val="00CD0C01"/>
    <w:rsid w:val="00CD1596"/>
    <w:rsid w:val="00CD1ADD"/>
    <w:rsid w:val="00CD259D"/>
    <w:rsid w:val="00CD45D7"/>
    <w:rsid w:val="00CD68DD"/>
    <w:rsid w:val="00CE07F1"/>
    <w:rsid w:val="00CE1304"/>
    <w:rsid w:val="00CE57BB"/>
    <w:rsid w:val="00CF07FB"/>
    <w:rsid w:val="00CF3938"/>
    <w:rsid w:val="00CF5B5B"/>
    <w:rsid w:val="00D03238"/>
    <w:rsid w:val="00D043E4"/>
    <w:rsid w:val="00D046E2"/>
    <w:rsid w:val="00D132C3"/>
    <w:rsid w:val="00D16334"/>
    <w:rsid w:val="00D20816"/>
    <w:rsid w:val="00D233F8"/>
    <w:rsid w:val="00D25EB1"/>
    <w:rsid w:val="00D261B7"/>
    <w:rsid w:val="00D41357"/>
    <w:rsid w:val="00D4450B"/>
    <w:rsid w:val="00D454A7"/>
    <w:rsid w:val="00D45FCD"/>
    <w:rsid w:val="00D60441"/>
    <w:rsid w:val="00D60A37"/>
    <w:rsid w:val="00D60B63"/>
    <w:rsid w:val="00D63A45"/>
    <w:rsid w:val="00D7464C"/>
    <w:rsid w:val="00D75874"/>
    <w:rsid w:val="00D75A83"/>
    <w:rsid w:val="00D80FC0"/>
    <w:rsid w:val="00D83C16"/>
    <w:rsid w:val="00D855F2"/>
    <w:rsid w:val="00DA2748"/>
    <w:rsid w:val="00DA3C97"/>
    <w:rsid w:val="00DA594A"/>
    <w:rsid w:val="00DA6F15"/>
    <w:rsid w:val="00DB54D7"/>
    <w:rsid w:val="00DB62EF"/>
    <w:rsid w:val="00DC1BE5"/>
    <w:rsid w:val="00DC2610"/>
    <w:rsid w:val="00DC5422"/>
    <w:rsid w:val="00DC6335"/>
    <w:rsid w:val="00DD78BE"/>
    <w:rsid w:val="00DD79DC"/>
    <w:rsid w:val="00DE0CA3"/>
    <w:rsid w:val="00DE2863"/>
    <w:rsid w:val="00DE4D64"/>
    <w:rsid w:val="00DF3A88"/>
    <w:rsid w:val="00DF4095"/>
    <w:rsid w:val="00DF4624"/>
    <w:rsid w:val="00DF4875"/>
    <w:rsid w:val="00DF58AB"/>
    <w:rsid w:val="00DF5BC5"/>
    <w:rsid w:val="00E053F0"/>
    <w:rsid w:val="00E1089B"/>
    <w:rsid w:val="00E2552D"/>
    <w:rsid w:val="00E255A5"/>
    <w:rsid w:val="00E30004"/>
    <w:rsid w:val="00E319E8"/>
    <w:rsid w:val="00E3525D"/>
    <w:rsid w:val="00E3599D"/>
    <w:rsid w:val="00E41FE6"/>
    <w:rsid w:val="00E43033"/>
    <w:rsid w:val="00E4410A"/>
    <w:rsid w:val="00E44339"/>
    <w:rsid w:val="00E46322"/>
    <w:rsid w:val="00E51464"/>
    <w:rsid w:val="00E51610"/>
    <w:rsid w:val="00E56001"/>
    <w:rsid w:val="00E56080"/>
    <w:rsid w:val="00E60756"/>
    <w:rsid w:val="00E63A75"/>
    <w:rsid w:val="00E65262"/>
    <w:rsid w:val="00E72BE7"/>
    <w:rsid w:val="00E74ACD"/>
    <w:rsid w:val="00E74EE4"/>
    <w:rsid w:val="00E77315"/>
    <w:rsid w:val="00E80DCE"/>
    <w:rsid w:val="00E81620"/>
    <w:rsid w:val="00E81EAF"/>
    <w:rsid w:val="00E8501F"/>
    <w:rsid w:val="00E87E88"/>
    <w:rsid w:val="00E91FBC"/>
    <w:rsid w:val="00E9529B"/>
    <w:rsid w:val="00E97C0A"/>
    <w:rsid w:val="00EA2D15"/>
    <w:rsid w:val="00EA3E2D"/>
    <w:rsid w:val="00EA69F8"/>
    <w:rsid w:val="00EB40BB"/>
    <w:rsid w:val="00EB4BC8"/>
    <w:rsid w:val="00EB544E"/>
    <w:rsid w:val="00EB67F0"/>
    <w:rsid w:val="00EC132B"/>
    <w:rsid w:val="00EC2B9E"/>
    <w:rsid w:val="00EC3679"/>
    <w:rsid w:val="00EC5D25"/>
    <w:rsid w:val="00ED0B6C"/>
    <w:rsid w:val="00ED0E9D"/>
    <w:rsid w:val="00ED1D70"/>
    <w:rsid w:val="00ED2142"/>
    <w:rsid w:val="00ED22CD"/>
    <w:rsid w:val="00ED302C"/>
    <w:rsid w:val="00ED3293"/>
    <w:rsid w:val="00ED4140"/>
    <w:rsid w:val="00ED4D6C"/>
    <w:rsid w:val="00EE0180"/>
    <w:rsid w:val="00EE7B98"/>
    <w:rsid w:val="00EF066D"/>
    <w:rsid w:val="00EF1424"/>
    <w:rsid w:val="00EF3FB7"/>
    <w:rsid w:val="00EF6874"/>
    <w:rsid w:val="00F06C8B"/>
    <w:rsid w:val="00F104B2"/>
    <w:rsid w:val="00F132B1"/>
    <w:rsid w:val="00F15CF1"/>
    <w:rsid w:val="00F16DD6"/>
    <w:rsid w:val="00F20AEA"/>
    <w:rsid w:val="00F21A07"/>
    <w:rsid w:val="00F231C5"/>
    <w:rsid w:val="00F258D1"/>
    <w:rsid w:val="00F2592A"/>
    <w:rsid w:val="00F25C8F"/>
    <w:rsid w:val="00F26BCF"/>
    <w:rsid w:val="00F26DB6"/>
    <w:rsid w:val="00F3488F"/>
    <w:rsid w:val="00F36C49"/>
    <w:rsid w:val="00F414D4"/>
    <w:rsid w:val="00F4400C"/>
    <w:rsid w:val="00F457B7"/>
    <w:rsid w:val="00F50FE3"/>
    <w:rsid w:val="00F529F3"/>
    <w:rsid w:val="00F55E8D"/>
    <w:rsid w:val="00F57C05"/>
    <w:rsid w:val="00F607E6"/>
    <w:rsid w:val="00F62D8D"/>
    <w:rsid w:val="00F62F58"/>
    <w:rsid w:val="00F6594A"/>
    <w:rsid w:val="00F72082"/>
    <w:rsid w:val="00F73A5C"/>
    <w:rsid w:val="00F75098"/>
    <w:rsid w:val="00F82E5A"/>
    <w:rsid w:val="00F9305C"/>
    <w:rsid w:val="00F930F5"/>
    <w:rsid w:val="00F9484B"/>
    <w:rsid w:val="00F9578A"/>
    <w:rsid w:val="00F974F3"/>
    <w:rsid w:val="00FA143E"/>
    <w:rsid w:val="00FA1811"/>
    <w:rsid w:val="00FA24ED"/>
    <w:rsid w:val="00FA2792"/>
    <w:rsid w:val="00FA2E3C"/>
    <w:rsid w:val="00FA3138"/>
    <w:rsid w:val="00FA5E83"/>
    <w:rsid w:val="00FA66BA"/>
    <w:rsid w:val="00FA77C5"/>
    <w:rsid w:val="00FB169C"/>
    <w:rsid w:val="00FB5350"/>
    <w:rsid w:val="00FC016D"/>
    <w:rsid w:val="00FC0173"/>
    <w:rsid w:val="00FC1343"/>
    <w:rsid w:val="00FC162F"/>
    <w:rsid w:val="00FC5192"/>
    <w:rsid w:val="00FC6640"/>
    <w:rsid w:val="00FC7865"/>
    <w:rsid w:val="00FD2EAF"/>
    <w:rsid w:val="00FD3619"/>
    <w:rsid w:val="00FD4FE1"/>
    <w:rsid w:val="00FD54C6"/>
    <w:rsid w:val="00FE2313"/>
    <w:rsid w:val="00FE2DE9"/>
    <w:rsid w:val="00FE4D89"/>
    <w:rsid w:val="00FF0610"/>
    <w:rsid w:val="00FF10B1"/>
    <w:rsid w:val="00FF1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BE174"/>
  <w15:docId w15:val="{E4BDAE4A-D3F4-4AB0-BA0D-1A5F58BD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82B"/>
  </w:style>
  <w:style w:type="paragraph" w:styleId="Heading1">
    <w:name w:val="heading 1"/>
    <w:basedOn w:val="Normal"/>
    <w:next w:val="Normal"/>
    <w:link w:val="Heading1Char"/>
    <w:uiPriority w:val="9"/>
    <w:qFormat/>
    <w:rsid w:val="00FB169C"/>
    <w:pPr>
      <w:spacing w:after="120"/>
      <w:outlineLvl w:val="0"/>
    </w:pPr>
    <w:rPr>
      <w:rFonts w:asciiTheme="majorHAnsi" w:eastAsiaTheme="majorEastAsia" w:hAnsiTheme="majorHAnsi" w:cstheme="majorBidi"/>
      <w:color w:val="004B88"/>
      <w:sz w:val="52"/>
      <w:szCs w:val="52"/>
    </w:rPr>
  </w:style>
  <w:style w:type="paragraph" w:styleId="Heading2">
    <w:name w:val="heading 2"/>
    <w:basedOn w:val="Normal"/>
    <w:next w:val="Normal"/>
    <w:link w:val="Heading2Char"/>
    <w:uiPriority w:val="9"/>
    <w:unhideWhenUsed/>
    <w:qFormat/>
    <w:rsid w:val="00FB169C"/>
    <w:pPr>
      <w:spacing w:after="120"/>
      <w:outlineLvl w:val="1"/>
    </w:pPr>
    <w:rPr>
      <w:rFonts w:asciiTheme="majorHAnsi" w:eastAsiaTheme="majorEastAsia" w:hAnsiTheme="majorHAnsi" w:cstheme="majorBidi"/>
      <w:b/>
      <w:color w:val="004B88"/>
      <w:sz w:val="28"/>
      <w:szCs w:val="28"/>
    </w:rPr>
  </w:style>
  <w:style w:type="paragraph" w:styleId="Heading4">
    <w:name w:val="heading 4"/>
    <w:basedOn w:val="Normal"/>
    <w:next w:val="Normal"/>
    <w:link w:val="Heading4Char"/>
    <w:uiPriority w:val="9"/>
    <w:semiHidden/>
    <w:unhideWhenUsed/>
    <w:qFormat/>
    <w:rsid w:val="009C2D33"/>
    <w:pPr>
      <w:keepNext/>
      <w:keepLines/>
      <w:spacing w:before="40" w:after="0"/>
      <w:outlineLvl w:val="3"/>
    </w:pPr>
    <w:rPr>
      <w:rFonts w:asciiTheme="majorHAnsi" w:eastAsiaTheme="majorEastAsia" w:hAnsiTheme="majorHAnsi" w:cstheme="majorBidi"/>
      <w:i/>
      <w:iCs/>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Tier 1 Bullet,Bullet List"/>
    <w:basedOn w:val="Normal"/>
    <w:link w:val="ListParagraphChar"/>
    <w:uiPriority w:val="34"/>
    <w:qFormat/>
    <w:rsid w:val="00D046E2"/>
    <w:pPr>
      <w:ind w:left="720"/>
      <w:contextualSpacing/>
    </w:pPr>
  </w:style>
  <w:style w:type="character" w:styleId="Hyperlink">
    <w:name w:val="Hyperlink"/>
    <w:basedOn w:val="DefaultParagraphFont"/>
    <w:uiPriority w:val="99"/>
    <w:unhideWhenUsed/>
    <w:rsid w:val="00EB4BC8"/>
    <w:rPr>
      <w:color w:val="004B88"/>
      <w:u w:val="single"/>
    </w:rPr>
  </w:style>
  <w:style w:type="paragraph" w:styleId="Header">
    <w:name w:val="header"/>
    <w:basedOn w:val="Normal"/>
    <w:link w:val="HeaderChar"/>
    <w:uiPriority w:val="26"/>
    <w:unhideWhenUsed/>
    <w:rsid w:val="00F75098"/>
    <w:pPr>
      <w:tabs>
        <w:tab w:val="center" w:pos="4680"/>
        <w:tab w:val="right" w:pos="9360"/>
      </w:tabs>
      <w:spacing w:after="0" w:line="240" w:lineRule="auto"/>
    </w:pPr>
  </w:style>
  <w:style w:type="character" w:customStyle="1" w:styleId="HeaderChar">
    <w:name w:val="Header Char"/>
    <w:basedOn w:val="DefaultParagraphFont"/>
    <w:link w:val="Header"/>
    <w:uiPriority w:val="26"/>
    <w:rsid w:val="00F75098"/>
  </w:style>
  <w:style w:type="paragraph" w:styleId="Footer">
    <w:name w:val="footer"/>
    <w:basedOn w:val="Normal"/>
    <w:link w:val="FooterChar"/>
    <w:uiPriority w:val="27"/>
    <w:unhideWhenUsed/>
    <w:rsid w:val="00F75098"/>
    <w:pPr>
      <w:tabs>
        <w:tab w:val="center" w:pos="4680"/>
        <w:tab w:val="right" w:pos="9360"/>
      </w:tabs>
      <w:spacing w:after="0" w:line="240" w:lineRule="auto"/>
    </w:pPr>
  </w:style>
  <w:style w:type="character" w:customStyle="1" w:styleId="FooterChar">
    <w:name w:val="Footer Char"/>
    <w:basedOn w:val="DefaultParagraphFont"/>
    <w:link w:val="Footer"/>
    <w:uiPriority w:val="27"/>
    <w:rsid w:val="00F75098"/>
  </w:style>
  <w:style w:type="paragraph" w:styleId="NormalWeb">
    <w:name w:val="Normal (Web)"/>
    <w:basedOn w:val="Normal"/>
    <w:uiPriority w:val="99"/>
    <w:unhideWhenUsed/>
    <w:rsid w:val="00F50FE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0F4E78"/>
    <w:rPr>
      <w:sz w:val="16"/>
      <w:szCs w:val="16"/>
    </w:rPr>
  </w:style>
  <w:style w:type="paragraph" w:styleId="CommentText">
    <w:name w:val="annotation text"/>
    <w:basedOn w:val="Normal"/>
    <w:link w:val="CommentTextChar"/>
    <w:uiPriority w:val="99"/>
    <w:unhideWhenUsed/>
    <w:rsid w:val="000F4E78"/>
    <w:pPr>
      <w:spacing w:line="240" w:lineRule="auto"/>
    </w:pPr>
    <w:rPr>
      <w:sz w:val="20"/>
      <w:szCs w:val="20"/>
    </w:rPr>
  </w:style>
  <w:style w:type="character" w:customStyle="1" w:styleId="CommentTextChar">
    <w:name w:val="Comment Text Char"/>
    <w:basedOn w:val="DefaultParagraphFont"/>
    <w:link w:val="CommentText"/>
    <w:uiPriority w:val="99"/>
    <w:rsid w:val="000F4E78"/>
    <w:rPr>
      <w:sz w:val="20"/>
      <w:szCs w:val="20"/>
    </w:rPr>
  </w:style>
  <w:style w:type="paragraph" w:styleId="BalloonText">
    <w:name w:val="Balloon Text"/>
    <w:basedOn w:val="Normal"/>
    <w:link w:val="BalloonTextChar"/>
    <w:uiPriority w:val="99"/>
    <w:semiHidden/>
    <w:unhideWhenUsed/>
    <w:rsid w:val="000F4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E7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0DE1"/>
    <w:rPr>
      <w:b/>
      <w:bCs/>
    </w:rPr>
  </w:style>
  <w:style w:type="character" w:customStyle="1" w:styleId="CommentSubjectChar">
    <w:name w:val="Comment Subject Char"/>
    <w:basedOn w:val="CommentTextChar"/>
    <w:link w:val="CommentSubject"/>
    <w:uiPriority w:val="99"/>
    <w:semiHidden/>
    <w:rsid w:val="00320DE1"/>
    <w:rPr>
      <w:b/>
      <w:bCs/>
      <w:sz w:val="20"/>
      <w:szCs w:val="20"/>
    </w:rPr>
  </w:style>
  <w:style w:type="paragraph" w:styleId="Revision">
    <w:name w:val="Revision"/>
    <w:hidden/>
    <w:uiPriority w:val="99"/>
    <w:semiHidden/>
    <w:rsid w:val="0080745B"/>
    <w:pPr>
      <w:spacing w:after="0" w:line="240" w:lineRule="auto"/>
    </w:pPr>
  </w:style>
  <w:style w:type="character" w:customStyle="1" w:styleId="ListParagraphChar">
    <w:name w:val="List Paragraph Char"/>
    <w:aliases w:val="Recommendation Char,List Paragraph1 Char,List Paragraph11 Char,Tier 1 Bullet Char,Bullet List Char"/>
    <w:link w:val="ListParagraph"/>
    <w:uiPriority w:val="34"/>
    <w:rsid w:val="003A6760"/>
  </w:style>
  <w:style w:type="character" w:styleId="SubtleEmphasis">
    <w:name w:val="Subtle Emphasis"/>
    <w:basedOn w:val="DefaultParagraphFont"/>
    <w:uiPriority w:val="19"/>
    <w:qFormat/>
    <w:rsid w:val="00B43478"/>
    <w:rPr>
      <w:i/>
      <w:iCs/>
      <w:color w:val="404040" w:themeColor="text1" w:themeTint="BF"/>
    </w:rPr>
  </w:style>
  <w:style w:type="paragraph" w:styleId="FootnoteText">
    <w:name w:val="footnote text"/>
    <w:basedOn w:val="Normal"/>
    <w:link w:val="FootnoteTextChar"/>
    <w:uiPriority w:val="99"/>
    <w:semiHidden/>
    <w:unhideWhenUsed/>
    <w:rsid w:val="00DA3C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3C97"/>
    <w:rPr>
      <w:sz w:val="20"/>
      <w:szCs w:val="20"/>
    </w:rPr>
  </w:style>
  <w:style w:type="character" w:styleId="FootnoteReference">
    <w:name w:val="footnote reference"/>
    <w:basedOn w:val="DefaultParagraphFont"/>
    <w:uiPriority w:val="99"/>
    <w:semiHidden/>
    <w:unhideWhenUsed/>
    <w:rsid w:val="00DA3C97"/>
    <w:rPr>
      <w:vertAlign w:val="superscript"/>
    </w:rPr>
  </w:style>
  <w:style w:type="character" w:customStyle="1" w:styleId="Heading1Char">
    <w:name w:val="Heading 1 Char"/>
    <w:basedOn w:val="DefaultParagraphFont"/>
    <w:link w:val="Heading1"/>
    <w:uiPriority w:val="9"/>
    <w:rsid w:val="00FB169C"/>
    <w:rPr>
      <w:rFonts w:asciiTheme="majorHAnsi" w:eastAsiaTheme="majorEastAsia" w:hAnsiTheme="majorHAnsi" w:cstheme="majorBidi"/>
      <w:color w:val="004B88"/>
      <w:sz w:val="52"/>
      <w:szCs w:val="52"/>
    </w:rPr>
  </w:style>
  <w:style w:type="character" w:customStyle="1" w:styleId="Heading2Char">
    <w:name w:val="Heading 2 Char"/>
    <w:basedOn w:val="DefaultParagraphFont"/>
    <w:link w:val="Heading2"/>
    <w:uiPriority w:val="9"/>
    <w:rsid w:val="00FB169C"/>
    <w:rPr>
      <w:rFonts w:asciiTheme="majorHAnsi" w:eastAsiaTheme="majorEastAsia" w:hAnsiTheme="majorHAnsi" w:cstheme="majorBidi"/>
      <w:b/>
      <w:color w:val="004B88"/>
      <w:sz w:val="28"/>
      <w:szCs w:val="28"/>
    </w:rPr>
  </w:style>
  <w:style w:type="paragraph" w:styleId="TOCHeading">
    <w:name w:val="TOC Heading"/>
    <w:basedOn w:val="Heading1"/>
    <w:next w:val="Normal"/>
    <w:uiPriority w:val="39"/>
    <w:unhideWhenUsed/>
    <w:qFormat/>
    <w:rsid w:val="00DB62EF"/>
    <w:pPr>
      <w:keepNext/>
      <w:keepLines/>
      <w:spacing w:before="240" w:after="0"/>
      <w:outlineLvl w:val="9"/>
    </w:pPr>
    <w:rPr>
      <w:color w:val="276E8B" w:themeColor="accent1" w:themeShade="BF"/>
      <w:sz w:val="32"/>
      <w:szCs w:val="32"/>
      <w:lang w:val="en-US"/>
    </w:rPr>
  </w:style>
  <w:style w:type="paragraph" w:styleId="TOC1">
    <w:name w:val="toc 1"/>
    <w:basedOn w:val="Normal"/>
    <w:next w:val="Normal"/>
    <w:autoRedefine/>
    <w:uiPriority w:val="39"/>
    <w:unhideWhenUsed/>
    <w:rsid w:val="00DB62EF"/>
    <w:pPr>
      <w:spacing w:after="100"/>
    </w:pPr>
  </w:style>
  <w:style w:type="paragraph" w:styleId="TOC2">
    <w:name w:val="toc 2"/>
    <w:basedOn w:val="Normal"/>
    <w:next w:val="Normal"/>
    <w:autoRedefine/>
    <w:uiPriority w:val="39"/>
    <w:unhideWhenUsed/>
    <w:rsid w:val="00DB62EF"/>
    <w:pPr>
      <w:spacing w:after="100"/>
      <w:ind w:left="220"/>
    </w:pPr>
  </w:style>
  <w:style w:type="paragraph" w:customStyle="1" w:styleId="Default">
    <w:name w:val="Default"/>
    <w:rsid w:val="0085024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0C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ableNoteSource">
    <w:name w:val="Figure/Table Note/Source"/>
    <w:basedOn w:val="Normal"/>
    <w:next w:val="Normal"/>
    <w:uiPriority w:val="16"/>
    <w:qFormat/>
    <w:rsid w:val="009C2D33"/>
    <w:pPr>
      <w:spacing w:before="120" w:after="200" w:line="264" w:lineRule="auto"/>
      <w:contextualSpacing/>
    </w:pPr>
    <w:rPr>
      <w:rFonts w:ascii="Calibri" w:hAnsi="Calibri"/>
      <w:sz w:val="18"/>
    </w:rPr>
  </w:style>
  <w:style w:type="paragraph" w:customStyle="1" w:styleId="TableText">
    <w:name w:val="Table Text"/>
    <w:basedOn w:val="Normal"/>
    <w:uiPriority w:val="13"/>
    <w:qFormat/>
    <w:rsid w:val="009C2D33"/>
    <w:pPr>
      <w:spacing w:before="60" w:after="60" w:line="240" w:lineRule="auto"/>
    </w:pPr>
    <w:rPr>
      <w:rFonts w:ascii="Cambria" w:hAnsi="Cambria"/>
      <w:sz w:val="18"/>
    </w:rPr>
  </w:style>
  <w:style w:type="paragraph" w:customStyle="1" w:styleId="TableHeading">
    <w:name w:val="Table Heading"/>
    <w:basedOn w:val="TableText"/>
    <w:uiPriority w:val="14"/>
    <w:qFormat/>
    <w:rsid w:val="009C2D33"/>
    <w:pPr>
      <w:keepNext/>
    </w:pPr>
    <w:rPr>
      <w:b/>
    </w:rPr>
  </w:style>
  <w:style w:type="paragraph" w:customStyle="1" w:styleId="Underline">
    <w:name w:val="Underline"/>
    <w:basedOn w:val="Heading4"/>
    <w:link w:val="UnderlineChar"/>
    <w:qFormat/>
    <w:rsid w:val="009C2D33"/>
    <w:pPr>
      <w:keepLines w:val="0"/>
      <w:spacing w:before="120" w:after="60" w:line="276" w:lineRule="auto"/>
    </w:pPr>
    <w:rPr>
      <w:rFonts w:ascii="Calibri" w:eastAsia="Times New Roman" w:hAnsi="Calibri" w:cs="Times New Roman"/>
      <w:bCs/>
      <w:i w:val="0"/>
      <w:iCs w:val="0"/>
      <w:szCs w:val="28"/>
      <w:u w:val="single"/>
    </w:rPr>
  </w:style>
  <w:style w:type="character" w:customStyle="1" w:styleId="UnderlineChar">
    <w:name w:val="Underline Char"/>
    <w:basedOn w:val="Heading4Char"/>
    <w:link w:val="Underline"/>
    <w:rsid w:val="009C2D33"/>
    <w:rPr>
      <w:rFonts w:ascii="Calibri" w:eastAsia="Times New Roman" w:hAnsi="Calibri" w:cs="Times New Roman"/>
      <w:bCs/>
      <w:i w:val="0"/>
      <w:iCs w:val="0"/>
      <w:color w:val="276E8B" w:themeColor="accent1" w:themeShade="BF"/>
      <w:szCs w:val="28"/>
      <w:u w:val="single"/>
    </w:rPr>
  </w:style>
  <w:style w:type="paragraph" w:customStyle="1" w:styleId="Tabletext0">
    <w:name w:val="Table text"/>
    <w:link w:val="TabletextChar"/>
    <w:uiPriority w:val="27"/>
    <w:qFormat/>
    <w:rsid w:val="009C2D33"/>
    <w:pPr>
      <w:spacing w:before="60" w:after="60" w:line="240" w:lineRule="auto"/>
    </w:pPr>
    <w:rPr>
      <w:rFonts w:eastAsia="Calibri" w:cs="Cambria"/>
      <w:sz w:val="19"/>
      <w:szCs w:val="19"/>
    </w:rPr>
  </w:style>
  <w:style w:type="character" w:customStyle="1" w:styleId="TabletextChar">
    <w:name w:val="Table text Char"/>
    <w:basedOn w:val="DefaultParagraphFont"/>
    <w:link w:val="Tabletext0"/>
    <w:uiPriority w:val="27"/>
    <w:rsid w:val="009C2D33"/>
    <w:rPr>
      <w:rFonts w:eastAsia="Calibri" w:cs="Cambria"/>
      <w:sz w:val="19"/>
      <w:szCs w:val="19"/>
    </w:rPr>
  </w:style>
  <w:style w:type="paragraph" w:customStyle="1" w:styleId="Tableheader">
    <w:name w:val="Table header"/>
    <w:basedOn w:val="Tabletext0"/>
    <w:qFormat/>
    <w:rsid w:val="009C2D33"/>
    <w:rPr>
      <w:rFonts w:ascii="Calibri" w:hAnsi="Calibri"/>
      <w:b/>
      <w:sz w:val="18"/>
      <w:szCs w:val="18"/>
      <w:lang w:eastAsia="en-AU"/>
    </w:rPr>
  </w:style>
  <w:style w:type="character" w:customStyle="1" w:styleId="Heading4Char">
    <w:name w:val="Heading 4 Char"/>
    <w:basedOn w:val="DefaultParagraphFont"/>
    <w:link w:val="Heading4"/>
    <w:uiPriority w:val="9"/>
    <w:semiHidden/>
    <w:rsid w:val="009C2D33"/>
    <w:rPr>
      <w:rFonts w:asciiTheme="majorHAnsi" w:eastAsiaTheme="majorEastAsia" w:hAnsiTheme="majorHAnsi" w:cstheme="majorBidi"/>
      <w:i/>
      <w:iCs/>
      <w:color w:val="276E8B" w:themeColor="accent1" w:themeShade="BF"/>
    </w:rPr>
  </w:style>
  <w:style w:type="character" w:styleId="FollowedHyperlink">
    <w:name w:val="FollowedHyperlink"/>
    <w:basedOn w:val="DefaultParagraphFont"/>
    <w:uiPriority w:val="99"/>
    <w:semiHidden/>
    <w:unhideWhenUsed/>
    <w:rsid w:val="00446BA1"/>
    <w:rPr>
      <w:color w:val="9F6715" w:themeColor="followedHyperlink"/>
      <w:u w:val="single"/>
    </w:rPr>
  </w:style>
  <w:style w:type="paragraph" w:customStyle="1" w:styleId="Question">
    <w:name w:val="Question"/>
    <w:basedOn w:val="Normal"/>
    <w:link w:val="QuestionChar"/>
    <w:rsid w:val="00DC5422"/>
    <w:pPr>
      <w:spacing w:before="60" w:after="60" w:line="240" w:lineRule="auto"/>
    </w:pPr>
    <w:rPr>
      <w:rFonts w:ascii="Arial" w:eastAsia="Times New Roman" w:hAnsi="Arial" w:cs="Arial"/>
      <w:b/>
      <w:sz w:val="18"/>
      <w:szCs w:val="20"/>
      <w:lang w:eastAsia="en-AU"/>
    </w:rPr>
  </w:style>
  <w:style w:type="character" w:customStyle="1" w:styleId="QuestionChar">
    <w:name w:val="Question Char"/>
    <w:link w:val="Question"/>
    <w:rsid w:val="00DC5422"/>
    <w:rPr>
      <w:rFonts w:ascii="Arial" w:eastAsia="Times New Roman" w:hAnsi="Arial" w:cs="Arial"/>
      <w:b/>
      <w:sz w:val="18"/>
      <w:szCs w:val="20"/>
      <w:lang w:eastAsia="en-AU"/>
    </w:rPr>
  </w:style>
  <w:style w:type="paragraph" w:customStyle="1" w:styleId="Response">
    <w:name w:val="Response"/>
    <w:basedOn w:val="Normal"/>
    <w:link w:val="ResponseChar"/>
    <w:rsid w:val="00DC5422"/>
    <w:pPr>
      <w:spacing w:before="60" w:after="0" w:line="240" w:lineRule="auto"/>
    </w:pPr>
    <w:rPr>
      <w:rFonts w:ascii="Arial" w:eastAsia="Times New Roman" w:hAnsi="Arial" w:cs="Arial"/>
      <w:iCs/>
      <w:sz w:val="18"/>
      <w:szCs w:val="20"/>
      <w:lang w:eastAsia="en-AU"/>
    </w:rPr>
  </w:style>
  <w:style w:type="character" w:customStyle="1" w:styleId="ResponseChar">
    <w:name w:val="Response Char"/>
    <w:link w:val="Response"/>
    <w:rsid w:val="00DC5422"/>
    <w:rPr>
      <w:rFonts w:ascii="Arial" w:eastAsia="Times New Roman" w:hAnsi="Arial" w:cs="Arial"/>
      <w:iCs/>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2471">
      <w:bodyDiv w:val="1"/>
      <w:marLeft w:val="0"/>
      <w:marRight w:val="0"/>
      <w:marTop w:val="0"/>
      <w:marBottom w:val="0"/>
      <w:divBdr>
        <w:top w:val="none" w:sz="0" w:space="0" w:color="auto"/>
        <w:left w:val="none" w:sz="0" w:space="0" w:color="auto"/>
        <w:bottom w:val="none" w:sz="0" w:space="0" w:color="auto"/>
        <w:right w:val="none" w:sz="0" w:space="0" w:color="auto"/>
      </w:divBdr>
    </w:div>
    <w:div w:id="191381606">
      <w:bodyDiv w:val="1"/>
      <w:marLeft w:val="0"/>
      <w:marRight w:val="0"/>
      <w:marTop w:val="0"/>
      <w:marBottom w:val="0"/>
      <w:divBdr>
        <w:top w:val="none" w:sz="0" w:space="0" w:color="auto"/>
        <w:left w:val="none" w:sz="0" w:space="0" w:color="auto"/>
        <w:bottom w:val="none" w:sz="0" w:space="0" w:color="auto"/>
        <w:right w:val="none" w:sz="0" w:space="0" w:color="auto"/>
      </w:divBdr>
    </w:div>
    <w:div w:id="474571758">
      <w:bodyDiv w:val="1"/>
      <w:marLeft w:val="0"/>
      <w:marRight w:val="0"/>
      <w:marTop w:val="0"/>
      <w:marBottom w:val="0"/>
      <w:divBdr>
        <w:top w:val="none" w:sz="0" w:space="0" w:color="auto"/>
        <w:left w:val="none" w:sz="0" w:space="0" w:color="auto"/>
        <w:bottom w:val="none" w:sz="0" w:space="0" w:color="auto"/>
        <w:right w:val="none" w:sz="0" w:space="0" w:color="auto"/>
      </w:divBdr>
    </w:div>
    <w:div w:id="513349008">
      <w:bodyDiv w:val="1"/>
      <w:marLeft w:val="0"/>
      <w:marRight w:val="0"/>
      <w:marTop w:val="0"/>
      <w:marBottom w:val="0"/>
      <w:divBdr>
        <w:top w:val="none" w:sz="0" w:space="0" w:color="auto"/>
        <w:left w:val="none" w:sz="0" w:space="0" w:color="auto"/>
        <w:bottom w:val="none" w:sz="0" w:space="0" w:color="auto"/>
        <w:right w:val="none" w:sz="0" w:space="0" w:color="auto"/>
      </w:divBdr>
    </w:div>
    <w:div w:id="700859679">
      <w:bodyDiv w:val="1"/>
      <w:marLeft w:val="0"/>
      <w:marRight w:val="0"/>
      <w:marTop w:val="0"/>
      <w:marBottom w:val="0"/>
      <w:divBdr>
        <w:top w:val="none" w:sz="0" w:space="0" w:color="auto"/>
        <w:left w:val="none" w:sz="0" w:space="0" w:color="auto"/>
        <w:bottom w:val="none" w:sz="0" w:space="0" w:color="auto"/>
        <w:right w:val="none" w:sz="0" w:space="0" w:color="auto"/>
      </w:divBdr>
    </w:div>
    <w:div w:id="958994838">
      <w:bodyDiv w:val="1"/>
      <w:marLeft w:val="0"/>
      <w:marRight w:val="0"/>
      <w:marTop w:val="0"/>
      <w:marBottom w:val="0"/>
      <w:divBdr>
        <w:top w:val="none" w:sz="0" w:space="0" w:color="auto"/>
        <w:left w:val="none" w:sz="0" w:space="0" w:color="auto"/>
        <w:bottom w:val="none" w:sz="0" w:space="0" w:color="auto"/>
        <w:right w:val="none" w:sz="0" w:space="0" w:color="auto"/>
      </w:divBdr>
    </w:div>
    <w:div w:id="968826817">
      <w:bodyDiv w:val="1"/>
      <w:marLeft w:val="0"/>
      <w:marRight w:val="0"/>
      <w:marTop w:val="0"/>
      <w:marBottom w:val="0"/>
      <w:divBdr>
        <w:top w:val="none" w:sz="0" w:space="0" w:color="auto"/>
        <w:left w:val="none" w:sz="0" w:space="0" w:color="auto"/>
        <w:bottom w:val="none" w:sz="0" w:space="0" w:color="auto"/>
        <w:right w:val="none" w:sz="0" w:space="0" w:color="auto"/>
      </w:divBdr>
    </w:div>
    <w:div w:id="1270695750">
      <w:bodyDiv w:val="1"/>
      <w:marLeft w:val="0"/>
      <w:marRight w:val="0"/>
      <w:marTop w:val="0"/>
      <w:marBottom w:val="0"/>
      <w:divBdr>
        <w:top w:val="none" w:sz="0" w:space="0" w:color="auto"/>
        <w:left w:val="none" w:sz="0" w:space="0" w:color="auto"/>
        <w:bottom w:val="none" w:sz="0" w:space="0" w:color="auto"/>
        <w:right w:val="none" w:sz="0" w:space="0" w:color="auto"/>
      </w:divBdr>
    </w:div>
    <w:div w:id="1356077000">
      <w:bodyDiv w:val="1"/>
      <w:marLeft w:val="0"/>
      <w:marRight w:val="0"/>
      <w:marTop w:val="0"/>
      <w:marBottom w:val="0"/>
      <w:divBdr>
        <w:top w:val="none" w:sz="0" w:space="0" w:color="auto"/>
        <w:left w:val="none" w:sz="0" w:space="0" w:color="auto"/>
        <w:bottom w:val="none" w:sz="0" w:space="0" w:color="auto"/>
        <w:right w:val="none" w:sz="0" w:space="0" w:color="auto"/>
      </w:divBdr>
    </w:div>
    <w:div w:id="1380126568">
      <w:bodyDiv w:val="1"/>
      <w:marLeft w:val="0"/>
      <w:marRight w:val="0"/>
      <w:marTop w:val="0"/>
      <w:marBottom w:val="0"/>
      <w:divBdr>
        <w:top w:val="none" w:sz="0" w:space="0" w:color="auto"/>
        <w:left w:val="none" w:sz="0" w:space="0" w:color="auto"/>
        <w:bottom w:val="none" w:sz="0" w:space="0" w:color="auto"/>
        <w:right w:val="none" w:sz="0" w:space="0" w:color="auto"/>
      </w:divBdr>
    </w:div>
    <w:div w:id="1530030083">
      <w:bodyDiv w:val="1"/>
      <w:marLeft w:val="0"/>
      <w:marRight w:val="0"/>
      <w:marTop w:val="0"/>
      <w:marBottom w:val="0"/>
      <w:divBdr>
        <w:top w:val="none" w:sz="0" w:space="0" w:color="auto"/>
        <w:left w:val="none" w:sz="0" w:space="0" w:color="auto"/>
        <w:bottom w:val="none" w:sz="0" w:space="0" w:color="auto"/>
        <w:right w:val="none" w:sz="0" w:space="0" w:color="auto"/>
      </w:divBdr>
    </w:div>
    <w:div w:id="1593129134">
      <w:bodyDiv w:val="1"/>
      <w:marLeft w:val="0"/>
      <w:marRight w:val="0"/>
      <w:marTop w:val="0"/>
      <w:marBottom w:val="0"/>
      <w:divBdr>
        <w:top w:val="none" w:sz="0" w:space="0" w:color="auto"/>
        <w:left w:val="none" w:sz="0" w:space="0" w:color="auto"/>
        <w:bottom w:val="none" w:sz="0" w:space="0" w:color="auto"/>
        <w:right w:val="none" w:sz="0" w:space="0" w:color="auto"/>
      </w:divBdr>
    </w:div>
    <w:div w:id="1659458353">
      <w:bodyDiv w:val="1"/>
      <w:marLeft w:val="0"/>
      <w:marRight w:val="0"/>
      <w:marTop w:val="0"/>
      <w:marBottom w:val="0"/>
      <w:divBdr>
        <w:top w:val="none" w:sz="0" w:space="0" w:color="auto"/>
        <w:left w:val="none" w:sz="0" w:space="0" w:color="auto"/>
        <w:bottom w:val="none" w:sz="0" w:space="0" w:color="auto"/>
        <w:right w:val="none" w:sz="0" w:space="0" w:color="auto"/>
      </w:divBdr>
    </w:div>
    <w:div w:id="1871213686">
      <w:bodyDiv w:val="1"/>
      <w:marLeft w:val="0"/>
      <w:marRight w:val="0"/>
      <w:marTop w:val="0"/>
      <w:marBottom w:val="0"/>
      <w:divBdr>
        <w:top w:val="none" w:sz="0" w:space="0" w:color="auto"/>
        <w:left w:val="none" w:sz="0" w:space="0" w:color="auto"/>
        <w:bottom w:val="none" w:sz="0" w:space="0" w:color="auto"/>
        <w:right w:val="none" w:sz="0" w:space="0" w:color="auto"/>
      </w:divBdr>
    </w:div>
    <w:div w:id="201117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we.gov.au/about/commitmen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ssica.Wundke@sa.gov.a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Jessica.Wundk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AFC1A-52AE-47D2-910D-32B6F6CB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2396</Words>
  <Characters>13660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DEWNR</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Oster</dc:creator>
  <cp:lastModifiedBy>Jessica Wundke</cp:lastModifiedBy>
  <cp:revision>4</cp:revision>
  <cp:lastPrinted>2021-08-11T23:48:00Z</cp:lastPrinted>
  <dcterms:created xsi:type="dcterms:W3CDTF">2021-11-25T05:58:00Z</dcterms:created>
  <dcterms:modified xsi:type="dcterms:W3CDTF">2021-11-25T06:04:00Z</dcterms:modified>
</cp:coreProperties>
</file>